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824A" w14:textId="77777777" w:rsidR="00CA75E2" w:rsidRPr="00CA75E2" w:rsidRDefault="00CA75E2" w:rsidP="00CA75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5E2">
        <w:rPr>
          <w:rFonts w:ascii="Times New Roman" w:hAnsi="Times New Roman" w:cs="Times New Roman"/>
          <w:b/>
          <w:bCs/>
          <w:sz w:val="24"/>
          <w:szCs w:val="24"/>
        </w:rPr>
        <w:t>Необходимый пакет документов для законных представителей ребёнка</w:t>
      </w:r>
    </w:p>
    <w:p w14:paraId="16E68460" w14:textId="77777777" w:rsidR="004D23A6" w:rsidRDefault="00CA75E2" w:rsidP="004D23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75E2">
        <w:rPr>
          <w:rFonts w:ascii="Times New Roman" w:hAnsi="Times New Roman" w:cs="Times New Roman"/>
          <w:sz w:val="24"/>
          <w:szCs w:val="24"/>
        </w:rPr>
        <w:t xml:space="preserve">Для обеспечения правильного оформления всех необходимых процедур и защиты здоровья детей каждому законному представителю необходимо иметь полный комплект обязательных документов на своего подопечного ребёнка. </w:t>
      </w:r>
    </w:p>
    <w:p w14:paraId="28E18238" w14:textId="58FFAF15" w:rsidR="00CA75E2" w:rsidRPr="00CA75E2" w:rsidRDefault="00CA75E2" w:rsidP="004D23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23A6">
        <w:rPr>
          <w:rFonts w:ascii="Times New Roman" w:hAnsi="Times New Roman" w:cs="Times New Roman"/>
          <w:b/>
          <w:bCs/>
          <w:sz w:val="24"/>
          <w:szCs w:val="24"/>
        </w:rPr>
        <w:t xml:space="preserve">Вот перечень основных </w:t>
      </w:r>
      <w:r w:rsidR="004D23A6">
        <w:rPr>
          <w:rFonts w:ascii="Times New Roman" w:hAnsi="Times New Roman" w:cs="Times New Roman"/>
          <w:b/>
          <w:bCs/>
          <w:sz w:val="24"/>
          <w:szCs w:val="24"/>
        </w:rPr>
        <w:t>документов</w:t>
      </w:r>
      <w:r w:rsidRPr="004D23A6">
        <w:rPr>
          <w:rFonts w:ascii="Times New Roman" w:hAnsi="Times New Roman" w:cs="Times New Roman"/>
          <w:b/>
          <w:bCs/>
          <w:sz w:val="24"/>
          <w:szCs w:val="24"/>
        </w:rPr>
        <w:t>, которые обязательно должны присутствовать у родителей или опекунов:</w:t>
      </w:r>
    </w:p>
    <w:p w14:paraId="2F769048" w14:textId="2FFF6BF8" w:rsidR="00CA75E2" w:rsidRPr="00CA75E2" w:rsidRDefault="00CA75E2" w:rsidP="004D23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5E2">
        <w:rPr>
          <w:rFonts w:ascii="Times New Roman" w:hAnsi="Times New Roman" w:cs="Times New Roman"/>
          <w:sz w:val="24"/>
          <w:szCs w:val="24"/>
        </w:rPr>
        <w:t>Заполненный прививочный сертификат. Важно убедиться, что ребёнку сделана прививка от кори, паротита и краснухи, срок давности которой составляет один год.</w:t>
      </w:r>
    </w:p>
    <w:p w14:paraId="3FABFA67" w14:textId="77777777" w:rsidR="00CA75E2" w:rsidRDefault="00CA75E2" w:rsidP="004D23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5E2">
        <w:rPr>
          <w:rFonts w:ascii="Times New Roman" w:hAnsi="Times New Roman" w:cs="Times New Roman"/>
          <w:sz w:val="24"/>
          <w:szCs w:val="24"/>
        </w:rPr>
        <w:t>Копия СНИЛС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CA75E2">
        <w:rPr>
          <w:rFonts w:ascii="Times New Roman" w:hAnsi="Times New Roman" w:cs="Times New Roman"/>
          <w:sz w:val="24"/>
          <w:szCs w:val="24"/>
        </w:rPr>
        <w:t>.</w:t>
      </w:r>
    </w:p>
    <w:p w14:paraId="4335E2C9" w14:textId="77777777" w:rsidR="00CA75E2" w:rsidRDefault="00CA75E2" w:rsidP="004D23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5E2">
        <w:rPr>
          <w:rFonts w:ascii="Times New Roman" w:hAnsi="Times New Roman" w:cs="Times New Roman"/>
          <w:sz w:val="24"/>
          <w:szCs w:val="24"/>
        </w:rPr>
        <w:t>Копия медицинского полиса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DDCFD9" w14:textId="77777777" w:rsidR="00CA75E2" w:rsidRDefault="00CA75E2" w:rsidP="004D23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5E2">
        <w:rPr>
          <w:rFonts w:ascii="Times New Roman" w:hAnsi="Times New Roman" w:cs="Times New Roman"/>
          <w:sz w:val="24"/>
          <w:szCs w:val="24"/>
        </w:rPr>
        <w:t>Копия свидетельства о рождении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CA75E2">
        <w:rPr>
          <w:rFonts w:ascii="Times New Roman" w:hAnsi="Times New Roman" w:cs="Times New Roman"/>
          <w:sz w:val="24"/>
          <w:szCs w:val="24"/>
        </w:rPr>
        <w:t>.</w:t>
      </w:r>
    </w:p>
    <w:p w14:paraId="7E6E6529" w14:textId="77777777" w:rsidR="00CA75E2" w:rsidRDefault="00CA75E2" w:rsidP="004D23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5E2">
        <w:rPr>
          <w:rFonts w:ascii="Times New Roman" w:hAnsi="Times New Roman" w:cs="Times New Roman"/>
          <w:sz w:val="24"/>
          <w:szCs w:val="24"/>
        </w:rPr>
        <w:t>Справка эпидемиологического благополучия</w:t>
      </w:r>
      <w:r>
        <w:rPr>
          <w:rFonts w:ascii="Times New Roman" w:hAnsi="Times New Roman" w:cs="Times New Roman"/>
          <w:sz w:val="24"/>
          <w:szCs w:val="24"/>
        </w:rPr>
        <w:t xml:space="preserve"> адреса</w:t>
      </w:r>
      <w:r w:rsidRPr="00CA75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(Берем в поликлинике 24.05. 2025г.или 26.05.2025г в регистратуре). Приноси м в лагерь 26.05.2025г.</w:t>
      </w:r>
    </w:p>
    <w:p w14:paraId="7B05F159" w14:textId="22459B25" w:rsidR="00CA75E2" w:rsidRDefault="00CA75E2" w:rsidP="004D23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</w:t>
      </w:r>
      <w:r w:rsidRPr="00CA75E2">
        <w:rPr>
          <w:rFonts w:ascii="Times New Roman" w:hAnsi="Times New Roman" w:cs="Times New Roman"/>
          <w:sz w:val="24"/>
          <w:szCs w:val="24"/>
        </w:rPr>
        <w:t>эпидемиологического благополучия</w:t>
      </w:r>
      <w:r>
        <w:rPr>
          <w:rFonts w:ascii="Times New Roman" w:hAnsi="Times New Roman" w:cs="Times New Roman"/>
          <w:sz w:val="24"/>
          <w:szCs w:val="24"/>
        </w:rPr>
        <w:t xml:space="preserve"> класса (если ребенок не обучается </w:t>
      </w:r>
      <w:r w:rsidR="004D23A6">
        <w:rPr>
          <w:rFonts w:ascii="Times New Roman" w:hAnsi="Times New Roman" w:cs="Times New Roman"/>
          <w:sz w:val="24"/>
          <w:szCs w:val="24"/>
        </w:rPr>
        <w:t xml:space="preserve">в школе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D23A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08562B3" w14:textId="7183D049" w:rsidR="00CA75E2" w:rsidRDefault="00CA75E2" w:rsidP="004D23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медицинское вмешательство (заполняют в медицинском кабинете).</w:t>
      </w:r>
    </w:p>
    <w:p w14:paraId="5427636F" w14:textId="61682BCA" w:rsidR="00CA75E2" w:rsidRDefault="00CA75E2" w:rsidP="004D23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(заполняют в медицинском кабинете)</w:t>
      </w:r>
      <w:r w:rsidR="004758C0">
        <w:rPr>
          <w:rFonts w:ascii="Times New Roman" w:hAnsi="Times New Roman" w:cs="Times New Roman"/>
          <w:sz w:val="24"/>
          <w:szCs w:val="24"/>
        </w:rPr>
        <w:t>.</w:t>
      </w:r>
    </w:p>
    <w:p w14:paraId="7464CCC1" w14:textId="7FF91C60" w:rsidR="004758C0" w:rsidRDefault="004758C0" w:rsidP="004D23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Ф 079 (</w:t>
      </w:r>
      <w:r w:rsidR="004D23A6">
        <w:rPr>
          <w:rFonts w:ascii="Times New Roman" w:hAnsi="Times New Roman" w:cs="Times New Roman"/>
          <w:sz w:val="24"/>
          <w:szCs w:val="24"/>
        </w:rPr>
        <w:t>справка для городского лагеря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4D23A6">
        <w:rPr>
          <w:rFonts w:ascii="Times New Roman" w:hAnsi="Times New Roman" w:cs="Times New Roman"/>
          <w:sz w:val="24"/>
          <w:szCs w:val="24"/>
        </w:rPr>
        <w:t xml:space="preserve"> берем у себя в школе, если не обучающиеся школы № 19.</w:t>
      </w:r>
    </w:p>
    <w:p w14:paraId="12C29C6B" w14:textId="0560494B" w:rsidR="002E3A0E" w:rsidRDefault="002E3A0E" w:rsidP="004D23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на гельминтов и соскоб на энтеробиоз.</w:t>
      </w:r>
    </w:p>
    <w:p w14:paraId="4E2E051D" w14:textId="77777777" w:rsidR="004D23A6" w:rsidRPr="00CA75E2" w:rsidRDefault="004D23A6" w:rsidP="004D2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19540A" w14:textId="63ECA2BA" w:rsidR="00EF092D" w:rsidRPr="004D23A6" w:rsidRDefault="00CA75E2" w:rsidP="004D23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3A6">
        <w:rPr>
          <w:rFonts w:ascii="Times New Roman" w:hAnsi="Times New Roman" w:cs="Times New Roman"/>
          <w:b/>
          <w:bCs/>
          <w:sz w:val="28"/>
          <w:szCs w:val="28"/>
        </w:rPr>
        <w:t>Соблюдение данного списка поможет избежать проблем с оформлением и обеспечит комфортное пребывание ребёнка в образовательном учреждении.</w:t>
      </w:r>
    </w:p>
    <w:sectPr w:rsidR="00EF092D" w:rsidRPr="004D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D6A"/>
    <w:multiLevelType w:val="hybridMultilevel"/>
    <w:tmpl w:val="260AD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BD"/>
    <w:rsid w:val="002E3A0E"/>
    <w:rsid w:val="004758C0"/>
    <w:rsid w:val="004D23A6"/>
    <w:rsid w:val="00B954BD"/>
    <w:rsid w:val="00CA75E2"/>
    <w:rsid w:val="00E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768E"/>
  <w15:chartTrackingRefBased/>
  <w15:docId w15:val="{8C63AFC3-3D59-4D76-B573-DA70985E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2025-05-17T07:20:00Z</dcterms:created>
  <dcterms:modified xsi:type="dcterms:W3CDTF">2025-05-19T06:22:00Z</dcterms:modified>
</cp:coreProperties>
</file>