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40" w:rsidRDefault="00934E40" w:rsidP="00934E40">
      <w:pPr>
        <w:pStyle w:val="Default"/>
      </w:pPr>
    </w:p>
    <w:p w:rsidR="00934E40" w:rsidRPr="00DE6356" w:rsidRDefault="00934E40" w:rsidP="00934E40">
      <w:pPr>
        <w:pStyle w:val="Default"/>
        <w:jc w:val="both"/>
        <w:rPr>
          <w:sz w:val="28"/>
          <w:szCs w:val="28"/>
        </w:rPr>
      </w:pPr>
      <w:r w:rsidRPr="00DE6356">
        <w:rPr>
          <w:sz w:val="28"/>
          <w:szCs w:val="28"/>
        </w:rPr>
        <w:t>Мин</w:t>
      </w:r>
      <w:r w:rsidRPr="00DE6356">
        <w:rPr>
          <w:sz w:val="28"/>
          <w:szCs w:val="28"/>
        </w:rPr>
        <w:t xml:space="preserve">просвещения </w:t>
      </w:r>
      <w:r w:rsidRPr="00DE6356">
        <w:rPr>
          <w:sz w:val="28"/>
          <w:szCs w:val="28"/>
        </w:rPr>
        <w:t xml:space="preserve">и Рособрнадзор </w:t>
      </w:r>
      <w:r w:rsidRPr="00DE6356">
        <w:rPr>
          <w:sz w:val="28"/>
          <w:szCs w:val="28"/>
          <w:u w:val="single"/>
        </w:rPr>
        <w:t>утвер</w:t>
      </w:r>
      <w:r w:rsidRPr="00DE6356">
        <w:rPr>
          <w:sz w:val="28"/>
          <w:szCs w:val="28"/>
          <w:u w:val="single"/>
        </w:rPr>
        <w:t>дили</w:t>
      </w:r>
      <w:r w:rsidRPr="00DE6356">
        <w:rPr>
          <w:sz w:val="28"/>
          <w:szCs w:val="28"/>
        </w:rPr>
        <w:t xml:space="preserve"> даты </w:t>
      </w:r>
      <w:r w:rsidRPr="00DE6356">
        <w:rPr>
          <w:sz w:val="28"/>
          <w:szCs w:val="28"/>
        </w:rPr>
        <w:t>проведения основного государственного экзамена</w:t>
      </w:r>
      <w:r w:rsidRPr="00DE6356">
        <w:rPr>
          <w:sz w:val="28"/>
          <w:szCs w:val="28"/>
        </w:rPr>
        <w:t xml:space="preserve"> (ОГЭ)</w:t>
      </w:r>
      <w:r w:rsidRPr="00DE6356">
        <w:rPr>
          <w:sz w:val="28"/>
          <w:szCs w:val="28"/>
        </w:rPr>
        <w:t xml:space="preserve"> в 2025 году. </w:t>
      </w:r>
      <w:r w:rsidRPr="00DE6356">
        <w:rPr>
          <w:sz w:val="28"/>
          <w:szCs w:val="28"/>
        </w:rPr>
        <w:t>Д</w:t>
      </w:r>
      <w:r w:rsidRPr="00DE6356">
        <w:rPr>
          <w:sz w:val="28"/>
          <w:szCs w:val="28"/>
        </w:rPr>
        <w:t>осрочный период пройдёт с 22 апреля по 17 мая</w:t>
      </w:r>
      <w:r w:rsidRPr="00DE6356">
        <w:rPr>
          <w:sz w:val="28"/>
          <w:szCs w:val="28"/>
        </w:rPr>
        <w:t>, основной – с 21 мая по 2 июля, дополнительный</w:t>
      </w:r>
      <w:r w:rsidR="00DE6356" w:rsidRPr="00DE6356">
        <w:rPr>
          <w:sz w:val="28"/>
          <w:szCs w:val="28"/>
        </w:rPr>
        <w:t xml:space="preserve"> – </w:t>
      </w:r>
      <w:r w:rsidRPr="00DE6356">
        <w:rPr>
          <w:sz w:val="28"/>
          <w:szCs w:val="28"/>
        </w:rPr>
        <w:t>со 2 по 23 сентября</w:t>
      </w:r>
      <w:r w:rsidR="00DE6356" w:rsidRPr="00DE6356">
        <w:rPr>
          <w:sz w:val="28"/>
          <w:szCs w:val="28"/>
        </w:rPr>
        <w:t>.</w:t>
      </w:r>
    </w:p>
    <w:p w:rsidR="00934E40" w:rsidRPr="00DE6356" w:rsidRDefault="00934E40" w:rsidP="00934E40">
      <w:pPr>
        <w:pStyle w:val="Default"/>
        <w:jc w:val="both"/>
        <w:rPr>
          <w:sz w:val="28"/>
          <w:szCs w:val="28"/>
        </w:rPr>
      </w:pPr>
    </w:p>
    <w:p w:rsidR="00934E40" w:rsidRPr="00DE6356" w:rsidRDefault="00934E40" w:rsidP="00934E40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DE6356">
        <w:rPr>
          <w:b/>
          <w:bCs/>
          <w:sz w:val="28"/>
          <w:szCs w:val="28"/>
          <w:u w:val="single"/>
        </w:rPr>
        <w:t>Даты проведения основного периода ОГЭ-2025:</w:t>
      </w:r>
    </w:p>
    <w:p w:rsidR="00934E40" w:rsidRPr="00DE6356" w:rsidRDefault="00934E40" w:rsidP="00934E40">
      <w:pPr>
        <w:pStyle w:val="Default"/>
        <w:jc w:val="both"/>
        <w:rPr>
          <w:b/>
          <w:bCs/>
          <w:sz w:val="28"/>
          <w:szCs w:val="28"/>
        </w:rPr>
      </w:pP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21 мая</w:t>
      </w:r>
      <w:r w:rsidRPr="00DE6356">
        <w:rPr>
          <w:sz w:val="28"/>
          <w:szCs w:val="28"/>
        </w:rPr>
        <w:t xml:space="preserve"> (среда) — иностранные языки (английский, испанский, немецкий, французский);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22 мая</w:t>
      </w:r>
      <w:r w:rsidRPr="00DE6356">
        <w:rPr>
          <w:sz w:val="28"/>
          <w:szCs w:val="28"/>
        </w:rPr>
        <w:t xml:space="preserve"> (четверг) — иностранные языки (английский, испанский, немецкий, французский);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26 мая</w:t>
      </w:r>
      <w:r w:rsidRPr="00DE6356">
        <w:rPr>
          <w:sz w:val="28"/>
          <w:szCs w:val="28"/>
        </w:rPr>
        <w:t xml:space="preserve"> (понедельник) — биология, информатика, обществознание, химия;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29 мая</w:t>
      </w:r>
      <w:r w:rsidRPr="00DE6356">
        <w:rPr>
          <w:sz w:val="28"/>
          <w:szCs w:val="28"/>
        </w:rPr>
        <w:t xml:space="preserve"> (четверг) — география, история, физика, химия; 3 июня (вторник) — математика;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6 июня</w:t>
      </w:r>
      <w:r w:rsidRPr="00DE6356">
        <w:rPr>
          <w:sz w:val="28"/>
          <w:szCs w:val="28"/>
        </w:rPr>
        <w:t xml:space="preserve"> (пятница) — география, информатика, обществознание; 9 июня (понедельник) — русский язык;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16 июня</w:t>
      </w:r>
      <w:r w:rsidRPr="00DE6356">
        <w:rPr>
          <w:sz w:val="28"/>
          <w:szCs w:val="28"/>
        </w:rPr>
        <w:t xml:space="preserve"> (понедельник) — биология, информатика, литература, физика. </w:t>
      </w:r>
    </w:p>
    <w:p w:rsidR="00934E40" w:rsidRPr="00DE6356" w:rsidRDefault="00934E40" w:rsidP="00934E40">
      <w:pPr>
        <w:pStyle w:val="Default"/>
        <w:jc w:val="both"/>
        <w:rPr>
          <w:sz w:val="28"/>
          <w:szCs w:val="28"/>
        </w:rPr>
      </w:pPr>
    </w:p>
    <w:p w:rsidR="00934E40" w:rsidRPr="00DE6356" w:rsidRDefault="00934E40" w:rsidP="00934E40">
      <w:pPr>
        <w:pStyle w:val="Default"/>
        <w:jc w:val="both"/>
        <w:rPr>
          <w:bCs/>
          <w:i/>
          <w:sz w:val="28"/>
          <w:szCs w:val="28"/>
        </w:rPr>
      </w:pPr>
      <w:r w:rsidRPr="00DE6356">
        <w:rPr>
          <w:bCs/>
          <w:i/>
          <w:sz w:val="28"/>
          <w:szCs w:val="28"/>
        </w:rPr>
        <w:t>Резервные дни</w:t>
      </w:r>
      <w:r w:rsidRPr="00DE6356">
        <w:rPr>
          <w:bCs/>
          <w:i/>
          <w:sz w:val="28"/>
          <w:szCs w:val="28"/>
        </w:rPr>
        <w:t xml:space="preserve"> основного периода ОГЭ-2025:</w:t>
      </w:r>
    </w:p>
    <w:p w:rsidR="00934E40" w:rsidRPr="00DE6356" w:rsidRDefault="00934E40" w:rsidP="00934E40">
      <w:pPr>
        <w:pStyle w:val="Default"/>
        <w:jc w:val="both"/>
        <w:rPr>
          <w:b/>
          <w:bCs/>
          <w:sz w:val="28"/>
          <w:szCs w:val="28"/>
        </w:rPr>
      </w:pP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26 июня</w:t>
      </w:r>
      <w:r w:rsidRPr="00DE6356">
        <w:rPr>
          <w:sz w:val="28"/>
          <w:szCs w:val="28"/>
        </w:rPr>
        <w:t xml:space="preserve"> (четверг) — русский язык;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27 июня</w:t>
      </w:r>
      <w:r w:rsidRPr="00DE6356">
        <w:rPr>
          <w:sz w:val="28"/>
          <w:szCs w:val="28"/>
        </w:rPr>
        <w:t xml:space="preserve"> (пятница) — по всем учебным предметам (кроме русского языка и математики);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28 июня</w:t>
      </w:r>
      <w:r w:rsidRPr="00DE6356">
        <w:rPr>
          <w:sz w:val="28"/>
          <w:szCs w:val="28"/>
        </w:rPr>
        <w:t xml:space="preserve"> (суббота) — по всем учебным предметам (кроме русского языка и математики);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30 июня</w:t>
      </w:r>
      <w:r w:rsidRPr="00DE6356">
        <w:rPr>
          <w:sz w:val="28"/>
          <w:szCs w:val="28"/>
        </w:rPr>
        <w:t xml:space="preserve"> (понедельник) — математика;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 июля</w:t>
      </w:r>
      <w:r w:rsidRPr="00DE6356">
        <w:rPr>
          <w:sz w:val="28"/>
          <w:szCs w:val="28"/>
        </w:rPr>
        <w:t xml:space="preserve"> (вторник) — по всем учебным предметам; </w:t>
      </w:r>
    </w:p>
    <w:p w:rsidR="00934E40" w:rsidRPr="00DE6356" w:rsidRDefault="00934E40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 июля</w:t>
      </w:r>
      <w:r w:rsidRPr="00DE6356">
        <w:rPr>
          <w:sz w:val="28"/>
          <w:szCs w:val="28"/>
        </w:rPr>
        <w:t xml:space="preserve"> (сре</w:t>
      </w:r>
      <w:r w:rsidRPr="00DE6356">
        <w:rPr>
          <w:sz w:val="28"/>
          <w:szCs w:val="28"/>
        </w:rPr>
        <w:t>да) — по всем учебным предметам</w:t>
      </w:r>
      <w:r w:rsidRPr="00DE6356">
        <w:rPr>
          <w:sz w:val="28"/>
          <w:szCs w:val="28"/>
        </w:rPr>
        <w:t xml:space="preserve"> </w:t>
      </w:r>
    </w:p>
    <w:p w:rsidR="00934E40" w:rsidRPr="00DE6356" w:rsidRDefault="00934E40" w:rsidP="00934E40">
      <w:pPr>
        <w:pStyle w:val="Default"/>
        <w:jc w:val="both"/>
        <w:rPr>
          <w:sz w:val="28"/>
          <w:szCs w:val="28"/>
        </w:rPr>
      </w:pPr>
    </w:p>
    <w:p w:rsidR="000A70D2" w:rsidRPr="00DE6356" w:rsidRDefault="00DE6356" w:rsidP="00934E40">
      <w:pPr>
        <w:pStyle w:val="Default"/>
        <w:jc w:val="both"/>
        <w:rPr>
          <w:b/>
          <w:bCs/>
          <w:sz w:val="28"/>
          <w:szCs w:val="28"/>
        </w:rPr>
      </w:pPr>
      <w:r w:rsidRPr="00DE6356">
        <w:rPr>
          <w:b/>
          <w:bCs/>
          <w:sz w:val="28"/>
          <w:szCs w:val="28"/>
        </w:rPr>
        <w:t xml:space="preserve">Даты проведения </w:t>
      </w:r>
      <w:r w:rsidRPr="00DE6356">
        <w:rPr>
          <w:b/>
          <w:bCs/>
          <w:sz w:val="28"/>
          <w:szCs w:val="28"/>
        </w:rPr>
        <w:t>дополнительного</w:t>
      </w:r>
      <w:r w:rsidRPr="00DE6356">
        <w:rPr>
          <w:b/>
          <w:bCs/>
          <w:sz w:val="28"/>
          <w:szCs w:val="28"/>
        </w:rPr>
        <w:t xml:space="preserve"> периода ОГЭ-2025:</w:t>
      </w:r>
    </w:p>
    <w:p w:rsidR="00DE6356" w:rsidRPr="00DE6356" w:rsidRDefault="00DE6356" w:rsidP="00934E40">
      <w:pPr>
        <w:pStyle w:val="Default"/>
        <w:jc w:val="both"/>
        <w:rPr>
          <w:b/>
          <w:bCs/>
          <w:sz w:val="28"/>
          <w:szCs w:val="28"/>
        </w:rPr>
      </w:pP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 сентября</w:t>
      </w:r>
      <w:r w:rsidRPr="00DE6356">
        <w:rPr>
          <w:sz w:val="28"/>
          <w:szCs w:val="28"/>
        </w:rPr>
        <w:t xml:space="preserve"> (вторник) — математика;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5 сентября</w:t>
      </w:r>
      <w:r w:rsidRPr="00DE6356">
        <w:rPr>
          <w:sz w:val="28"/>
          <w:szCs w:val="28"/>
        </w:rPr>
        <w:t xml:space="preserve"> (пятница) — русский язык;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9 сентября</w:t>
      </w:r>
      <w:r w:rsidRPr="00DE6356">
        <w:rPr>
          <w:sz w:val="28"/>
          <w:szCs w:val="28"/>
        </w:rPr>
        <w:t xml:space="preserve"> (вторник) — биология, география, история, физика;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12 сентября</w:t>
      </w:r>
      <w:r w:rsidRPr="00DE6356">
        <w:rPr>
          <w:sz w:val="28"/>
          <w:szCs w:val="28"/>
        </w:rPr>
        <w:t xml:space="preserve"> (пятница) — иностранные языки (английский, испанский, немецкий, французский), информатика, литература, обществознание, химия. </w:t>
      </w:r>
    </w:p>
    <w:p w:rsidR="00DE6356" w:rsidRPr="00DE6356" w:rsidRDefault="00DE6356" w:rsidP="00934E40">
      <w:pPr>
        <w:pStyle w:val="Default"/>
        <w:jc w:val="both"/>
        <w:rPr>
          <w:i/>
          <w:iCs/>
          <w:sz w:val="28"/>
          <w:szCs w:val="28"/>
        </w:rPr>
      </w:pPr>
    </w:p>
    <w:p w:rsidR="00DE6356" w:rsidRPr="00DE6356" w:rsidRDefault="00DE6356" w:rsidP="00934E40">
      <w:pPr>
        <w:pStyle w:val="Default"/>
        <w:jc w:val="both"/>
        <w:rPr>
          <w:i/>
          <w:iCs/>
          <w:sz w:val="28"/>
          <w:szCs w:val="28"/>
        </w:rPr>
      </w:pPr>
      <w:r w:rsidRPr="00DE6356">
        <w:rPr>
          <w:i/>
          <w:iCs/>
          <w:sz w:val="28"/>
          <w:szCs w:val="28"/>
        </w:rPr>
        <w:t xml:space="preserve">Резервные дни </w:t>
      </w:r>
      <w:r w:rsidRPr="00DE6356">
        <w:rPr>
          <w:i/>
          <w:iCs/>
          <w:sz w:val="28"/>
          <w:szCs w:val="28"/>
        </w:rPr>
        <w:t>дополнительного периода ОГЭ-2025:</w:t>
      </w:r>
    </w:p>
    <w:p w:rsidR="00DE6356" w:rsidRPr="00DE6356" w:rsidRDefault="00DE6356" w:rsidP="00934E40">
      <w:pPr>
        <w:pStyle w:val="Default"/>
        <w:jc w:val="both"/>
        <w:rPr>
          <w:i/>
          <w:iCs/>
          <w:sz w:val="28"/>
          <w:szCs w:val="28"/>
        </w:rPr>
      </w:pP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17 сентября</w:t>
      </w:r>
      <w:r w:rsidRPr="00DE6356">
        <w:rPr>
          <w:sz w:val="28"/>
          <w:szCs w:val="28"/>
        </w:rPr>
        <w:t xml:space="preserve"> (среда) — русский язык;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18 сентября</w:t>
      </w:r>
      <w:r w:rsidRPr="00DE6356">
        <w:rPr>
          <w:sz w:val="28"/>
          <w:szCs w:val="28"/>
        </w:rPr>
        <w:t xml:space="preserve"> (четверг) — математика;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19 сентября</w:t>
      </w:r>
      <w:r w:rsidRPr="00DE6356">
        <w:rPr>
          <w:sz w:val="28"/>
          <w:szCs w:val="28"/>
        </w:rPr>
        <w:t xml:space="preserve"> (пятница) — по всем учебным предметам (кроме русского языка и математики);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22 сентября</w:t>
      </w:r>
      <w:r w:rsidRPr="00DE6356">
        <w:rPr>
          <w:sz w:val="28"/>
          <w:szCs w:val="28"/>
        </w:rPr>
        <w:t xml:space="preserve"> (понедельник) — по всем учебным предметам (кроме русского языка и математики); </w:t>
      </w:r>
    </w:p>
    <w:p w:rsidR="00DE6356" w:rsidRPr="00DE6356" w:rsidRDefault="00DE6356" w:rsidP="00DE6356">
      <w:pPr>
        <w:pStyle w:val="Default"/>
        <w:rPr>
          <w:sz w:val="28"/>
          <w:szCs w:val="28"/>
        </w:rPr>
      </w:pPr>
      <w:r w:rsidRPr="00DE6356">
        <w:rPr>
          <w:b/>
          <w:sz w:val="28"/>
          <w:szCs w:val="28"/>
        </w:rPr>
        <w:t>23 сентября</w:t>
      </w:r>
      <w:r w:rsidRPr="00DE6356">
        <w:rPr>
          <w:sz w:val="28"/>
          <w:szCs w:val="28"/>
        </w:rPr>
        <w:t xml:space="preserve"> (вторник) — по всем учебным предметам.</w:t>
      </w:r>
      <w:bookmarkStart w:id="0" w:name="_GoBack"/>
      <w:bookmarkEnd w:id="0"/>
    </w:p>
    <w:sectPr w:rsidR="00DE6356" w:rsidRPr="00DE6356" w:rsidSect="00DE6356">
      <w:pgSz w:w="11906" w:h="16838"/>
      <w:pgMar w:top="851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DC"/>
    <w:rsid w:val="000A70D2"/>
    <w:rsid w:val="008176DC"/>
    <w:rsid w:val="00934E40"/>
    <w:rsid w:val="00D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D916-CAEF-43B9-95EC-056DC138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4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3</cp:revision>
  <cp:lastPrinted>2025-05-15T08:28:00Z</cp:lastPrinted>
  <dcterms:created xsi:type="dcterms:W3CDTF">2025-05-15T08:13:00Z</dcterms:created>
  <dcterms:modified xsi:type="dcterms:W3CDTF">2025-05-15T08:28:00Z</dcterms:modified>
</cp:coreProperties>
</file>