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DB1" w:rsidRDefault="00B83BF1">
      <w:pPr>
        <w:pStyle w:val="2"/>
        <w:ind w:left="390"/>
        <w:jc w:val="center"/>
        <w:rPr>
          <w:color w:val="000000" w:themeColor="text1"/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219075</wp:posOffset>
            </wp:positionH>
            <wp:positionV relativeFrom="paragraph">
              <wp:posOffset>17145</wp:posOffset>
            </wp:positionV>
            <wp:extent cx="1167765" cy="941705"/>
            <wp:effectExtent l="9525" t="9525" r="11430" b="2413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67765" cy="9417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pattFill prst="pct50">
                        <a:fgClr>
                          <a:srgbClr val="FFFFFF"/>
                        </a:fgClr>
                        <a:bgClr>
                          <a:srgbClr val="FFFFFF"/>
                        </a:bgClr>
                      </a:patt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color w:val="000000" w:themeColor="text1"/>
          <w:sz w:val="28"/>
          <w:szCs w:val="28"/>
        </w:rPr>
        <w:t xml:space="preserve">Предложение от компании                                        </w:t>
      </w:r>
    </w:p>
    <w:p w:rsidR="00883DB1" w:rsidRDefault="00B83BF1">
      <w:pPr>
        <w:pStyle w:val="2"/>
        <w:ind w:left="390"/>
        <w:jc w:val="center"/>
        <w:rPr>
          <w:color w:val="000000" w:themeColor="text1"/>
          <w:sz w:val="30"/>
          <w:szCs w:val="30"/>
        </w:rPr>
      </w:pPr>
      <w:r>
        <w:rPr>
          <w:color w:val="000000" w:themeColor="text1"/>
          <w:sz w:val="28"/>
          <w:szCs w:val="28"/>
        </w:rPr>
        <w:t xml:space="preserve">        «</w:t>
      </w:r>
      <w:proofErr w:type="spellStart"/>
      <w:r>
        <w:rPr>
          <w:color w:val="000000" w:themeColor="text1"/>
          <w:sz w:val="28"/>
          <w:szCs w:val="28"/>
          <w:lang w:val="en-US"/>
        </w:rPr>
        <w:t>SkyLake</w:t>
      </w:r>
      <w:proofErr w:type="spellEnd"/>
      <w:r>
        <w:rPr>
          <w:color w:val="000000" w:themeColor="text1"/>
          <w:sz w:val="28"/>
          <w:szCs w:val="28"/>
        </w:rPr>
        <w:t>» - школьная форма</w:t>
      </w:r>
      <w:r>
        <w:rPr>
          <w:color w:val="000000" w:themeColor="text1"/>
          <w:sz w:val="30"/>
          <w:szCs w:val="30"/>
        </w:rPr>
        <w:t>.</w:t>
      </w:r>
    </w:p>
    <w:p w:rsidR="00883DB1" w:rsidRPr="004D10A8" w:rsidRDefault="00B83BF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Компания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Sky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Lake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з</w:t>
      </w:r>
      <w:r>
        <w:rPr>
          <w:rFonts w:ascii="Times New Roman" w:hAnsi="Times New Roman" w:cs="Times New Roman"/>
          <w:b/>
          <w:sz w:val="24"/>
          <w:szCs w:val="24"/>
        </w:rPr>
        <w:t>анимается дизайном и производством школьной формы  уже 29 лет. Вместе мы сможем создать внешнюю и внутреннюю красоту учеников, улучшить</w:t>
      </w:r>
      <w:r>
        <w:rPr>
          <w:rFonts w:ascii="Times New Roman" w:hAnsi="Times New Roman" w:cs="Times New Roman"/>
          <w:b/>
          <w:sz w:val="24"/>
          <w:szCs w:val="24"/>
        </w:rPr>
        <w:t xml:space="preserve"> дисциплину и объединить ваше учебное заведение единым стилем.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</w:p>
    <w:p w:rsidR="00883DB1" w:rsidRDefault="00B83BF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С полным ассортиментом можете ознакомиться в электронном каталоге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83DB1" w:rsidRDefault="00B83BF1">
      <w:pPr>
        <w:pStyle w:val="xmsonormal"/>
        <w:spacing w:line="120" w:lineRule="auto"/>
        <w:jc w:val="center"/>
      </w:pPr>
      <w:r>
        <w:t xml:space="preserve">Развороты – </w:t>
      </w:r>
      <w:hyperlink r:id="rId9" w:tgtFrame="_blank" w:history="1">
        <w:r>
          <w:rPr>
            <w:rStyle w:val="a3"/>
          </w:rPr>
          <w:t>https://cloud.mail.ru/public/Drkr/FVpKN1zSL</w:t>
        </w:r>
      </w:hyperlink>
    </w:p>
    <w:p w:rsidR="00883DB1" w:rsidRDefault="00B83BF1">
      <w:pPr>
        <w:pStyle w:val="xmsonormal"/>
        <w:spacing w:line="120" w:lineRule="auto"/>
        <w:jc w:val="center"/>
      </w:pPr>
      <w:r>
        <w:t xml:space="preserve">Постранично – </w:t>
      </w:r>
      <w:hyperlink r:id="rId10" w:tgtFrame="_blank" w:history="1">
        <w:r>
          <w:rPr>
            <w:rStyle w:val="a3"/>
          </w:rPr>
          <w:t>https://cloud.mail.ru/public/WV6Q/AhqFyza27</w:t>
        </w:r>
      </w:hyperlink>
    </w:p>
    <w:p w:rsidR="00883DB1" w:rsidRDefault="00883DB1">
      <w:pPr>
        <w:spacing w:after="0"/>
        <w:rPr>
          <w:rFonts w:ascii="Times New Roman" w:hAnsi="Times New Roman" w:cs="Times New Roman"/>
          <w:sz w:val="24"/>
          <w:szCs w:val="24"/>
        </w:rPr>
        <w:sectPr w:rsidR="00883DB1">
          <w:pgSz w:w="11906" w:h="16838"/>
          <w:pgMar w:top="567" w:right="720" w:bottom="426" w:left="720" w:header="340" w:footer="340" w:gutter="0"/>
          <w:cols w:space="708"/>
          <w:docGrid w:linePitch="360"/>
        </w:sectPr>
      </w:pPr>
    </w:p>
    <w:p w:rsidR="00883DB1" w:rsidRDefault="00B83BF1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Все изделия соответствуют санитарно-эпидемиологическим правилам и нормативам «Гигиенические требования к одежде для детей и по</w:t>
      </w:r>
      <w:r>
        <w:rPr>
          <w:rFonts w:ascii="Times New Roman" w:hAnsi="Times New Roman" w:cs="Times New Roman"/>
          <w:sz w:val="24"/>
          <w:szCs w:val="24"/>
        </w:rPr>
        <w:t>дростков».</w:t>
      </w:r>
    </w:p>
    <w:p w:rsidR="00883DB1" w:rsidRDefault="00B83B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83DB1" w:rsidRDefault="00B83BF1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hAnsi="Times New Roman" w:cs="Times New Roman"/>
          <w:sz w:val="24"/>
          <w:szCs w:val="24"/>
          <w:lang w:val="en-US"/>
        </w:rPr>
        <w:t>QR</w:t>
      </w:r>
      <w:r>
        <w:rPr>
          <w:rFonts w:ascii="Times New Roman" w:hAnsi="Times New Roman" w:cs="Times New Roman"/>
          <w:sz w:val="24"/>
          <w:szCs w:val="24"/>
        </w:rPr>
        <w:t xml:space="preserve"> -кодам, можно скачать мобильное приложение </w:t>
      </w:r>
      <w:r>
        <w:rPr>
          <w:rFonts w:ascii="Times New Roman" w:hAnsi="Times New Roman" w:cs="Times New Roman"/>
          <w:sz w:val="24"/>
          <w:szCs w:val="24"/>
          <w:lang w:val="en-US"/>
        </w:rPr>
        <w:t>Sky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Lake</w:t>
      </w:r>
      <w:r>
        <w:rPr>
          <w:rFonts w:ascii="Times New Roman" w:hAnsi="Times New Roman" w:cs="Times New Roman"/>
          <w:sz w:val="24"/>
          <w:szCs w:val="24"/>
        </w:rPr>
        <w:t xml:space="preserve"> и получить  скидку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8%,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многодетным семьям предоставляется скидка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15%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на весь ассортимент.</w:t>
      </w:r>
    </w:p>
    <w:p w:rsidR="00883DB1" w:rsidRDefault="00883DB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83DB1" w:rsidRDefault="00B83BF1">
      <w:pPr>
        <w:numPr>
          <w:ilvl w:val="0"/>
          <w:numId w:val="1"/>
        </w:num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При выборе коллекции,  школе  предоставляется эксклюзивная скидка 15% .</w:t>
      </w:r>
    </w:p>
    <w:p w:rsidR="00883DB1" w:rsidRDefault="00B83BF1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67</w:t>
      </w:r>
      <w:r>
        <w:rPr>
          <w:rFonts w:ascii="Times New Roman" w:hAnsi="Times New Roman" w:cs="Times New Roman"/>
          <w:sz w:val="24"/>
          <w:szCs w:val="24"/>
        </w:rPr>
        <w:t xml:space="preserve">  учебных заведений г. Екатеринбурга  выбирают  «SKY LAKE» с рекомендованными коллекциями.</w:t>
      </w:r>
    </w:p>
    <w:p w:rsidR="00883DB1" w:rsidRDefault="00883DB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83DB1" w:rsidRDefault="00B83BF1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Выбранный Вами корпоративный стиль подчеркнёт принадлежность к конкретному учебному заведению, со своей историей  и  культурой.</w:t>
      </w:r>
    </w:p>
    <w:p w:rsidR="00883DB1" w:rsidRDefault="00883DB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83DB1" w:rsidRDefault="00B83BF1">
      <w:pPr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Просим Вас предоставить родителям в</w:t>
      </w:r>
      <w:r>
        <w:rPr>
          <w:rFonts w:ascii="Times New Roman" w:hAnsi="Times New Roman" w:cs="Times New Roman"/>
          <w:sz w:val="24"/>
          <w:szCs w:val="24"/>
        </w:rPr>
        <w:t xml:space="preserve">озможность воспользоваться скидкой и возможностью приобретения качественной школьной формы </w:t>
      </w:r>
      <w:r>
        <w:rPr>
          <w:rFonts w:ascii="Times New Roman" w:hAnsi="Times New Roman" w:cs="Times New Roman"/>
          <w:b/>
          <w:sz w:val="24"/>
          <w:szCs w:val="24"/>
        </w:rPr>
        <w:t>с 28 по 50 размер.</w:t>
      </w:r>
    </w:p>
    <w:p w:rsidR="00883DB1" w:rsidRDefault="00883DB1">
      <w:pPr>
        <w:spacing w:after="0"/>
        <w:rPr>
          <w:rFonts w:ascii="Times New Roman" w:hAnsi="Times New Roman" w:cs="Times New Roman"/>
          <w:b/>
          <w:sz w:val="24"/>
          <w:szCs w:val="24"/>
        </w:rPr>
        <w:sectPr w:rsidR="00883DB1">
          <w:type w:val="continuous"/>
          <w:pgSz w:w="11906" w:h="16838"/>
          <w:pgMar w:top="567" w:right="720" w:bottom="426" w:left="720" w:header="340" w:footer="340" w:gutter="0"/>
          <w:cols w:num="2" w:space="720" w:equalWidth="0">
            <w:col w:w="5020" w:space="425"/>
            <w:col w:w="5020"/>
          </w:cols>
          <w:docGrid w:linePitch="360"/>
        </w:sectPr>
      </w:pPr>
    </w:p>
    <w:p w:rsidR="00883DB1" w:rsidRDefault="00883DB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83DB1" w:rsidRDefault="00883DB1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  <w:sectPr w:rsidR="00883DB1">
          <w:type w:val="continuous"/>
          <w:pgSz w:w="11906" w:h="16838"/>
          <w:pgMar w:top="567" w:right="720" w:bottom="426" w:left="720" w:header="340" w:footer="340" w:gutter="0"/>
          <w:cols w:space="708"/>
          <w:docGrid w:linePitch="360"/>
        </w:sectPr>
      </w:pPr>
    </w:p>
    <w:p w:rsidR="00883DB1" w:rsidRDefault="00B83B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Мы находимся по адресам</w:t>
      </w:r>
      <w:r>
        <w:rPr>
          <w:rFonts w:ascii="Times New Roman" w:hAnsi="Times New Roman" w:cs="Times New Roman"/>
          <w:bCs/>
          <w:sz w:val="24"/>
          <w:szCs w:val="24"/>
        </w:rPr>
        <w:t>:</w:t>
      </w:r>
      <w:r>
        <w:rPr>
          <w:rFonts w:ascii="Times New Roman" w:hAnsi="Times New Roman" w:cs="Times New Roman"/>
          <w:bCs/>
          <w:sz w:val="24"/>
          <w:szCs w:val="24"/>
        </w:rPr>
        <w:t xml:space="preserve">   </w:t>
      </w:r>
      <w:r>
        <w:rPr>
          <w:rFonts w:ascii="Times New Roman" w:hAnsi="Times New Roman" w:cs="Times New Roman"/>
          <w:bCs/>
          <w:sz w:val="24"/>
          <w:szCs w:val="24"/>
        </w:rPr>
        <w:t>Екатеринбург</w:t>
      </w:r>
    </w:p>
    <w:p w:rsidR="00883DB1" w:rsidRDefault="00883DB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  <w:sectPr w:rsidR="00883DB1">
          <w:type w:val="continuous"/>
          <w:pgSz w:w="11906" w:h="16838"/>
          <w:pgMar w:top="567" w:right="720" w:bottom="426" w:left="720" w:header="340" w:footer="340" w:gutter="0"/>
          <w:cols w:space="425"/>
          <w:docGrid w:linePitch="360"/>
        </w:sectPr>
      </w:pPr>
    </w:p>
    <w:p w:rsidR="00883DB1" w:rsidRDefault="00B83BF1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 </w:t>
      </w:r>
      <w:proofErr w:type="spellStart"/>
      <w:r>
        <w:rPr>
          <w:rFonts w:ascii="Times New Roman" w:hAnsi="Times New Roman" w:cs="Times New Roman"/>
          <w:b/>
        </w:rPr>
        <w:t>ул</w:t>
      </w:r>
      <w:proofErr w:type="gramStart"/>
      <w:r>
        <w:rPr>
          <w:rFonts w:ascii="Times New Roman" w:hAnsi="Times New Roman" w:cs="Times New Roman"/>
          <w:b/>
        </w:rPr>
        <w:t>.Б</w:t>
      </w:r>
      <w:proofErr w:type="gramEnd"/>
      <w:r>
        <w:rPr>
          <w:rFonts w:ascii="Times New Roman" w:hAnsi="Times New Roman" w:cs="Times New Roman"/>
          <w:b/>
        </w:rPr>
        <w:t>елинского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182</w:t>
      </w:r>
      <w:r>
        <w:rPr>
          <w:rFonts w:ascii="Times New Roman" w:hAnsi="Times New Roman" w:cs="Times New Roman"/>
          <w:bCs/>
        </w:rPr>
        <w:t xml:space="preserve"> (вход</w:t>
      </w:r>
      <w:r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со стороны</w:t>
      </w:r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ул.</w:t>
      </w:r>
      <w:r>
        <w:rPr>
          <w:rFonts w:ascii="Times New Roman" w:hAnsi="Times New Roman" w:cs="Times New Roman"/>
          <w:bCs/>
        </w:rPr>
        <w:t>Чайковского</w:t>
      </w:r>
      <w:proofErr w:type="spellEnd"/>
      <w:r>
        <w:rPr>
          <w:rFonts w:ascii="Times New Roman" w:hAnsi="Times New Roman" w:cs="Times New Roman"/>
          <w:bCs/>
        </w:rPr>
        <w:t>)</w:t>
      </w:r>
      <w:r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/>
        </w:rPr>
        <w:t xml:space="preserve">         </w:t>
      </w:r>
      <w:r>
        <w:rPr>
          <w:rFonts w:ascii="Times New Roman" w:hAnsi="Times New Roman" w:cs="Times New Roman"/>
          <w:b/>
        </w:rPr>
        <w:t>тел</w:t>
      </w:r>
      <w:r>
        <w:rPr>
          <w:rFonts w:ascii="Times New Roman" w:hAnsi="Times New Roman" w:cs="Times New Roman"/>
          <w:b/>
        </w:rPr>
        <w:t>: 8-999-597-81-25</w:t>
      </w:r>
    </w:p>
    <w:p w:rsidR="00883DB1" w:rsidRDefault="00B83BF1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Эл</w:t>
      </w:r>
      <w:proofErr w:type="gramStart"/>
      <w:r>
        <w:rPr>
          <w:rFonts w:ascii="Times New Roman" w:hAnsi="Times New Roman" w:cs="Times New Roman"/>
          <w:b/>
        </w:rPr>
        <w:t>.</w:t>
      </w:r>
      <w:proofErr w:type="gramEnd"/>
      <w:r>
        <w:rPr>
          <w:rFonts w:ascii="Times New Roman" w:hAnsi="Times New Roman" w:cs="Times New Roman"/>
          <w:b/>
        </w:rPr>
        <w:t xml:space="preserve"> </w:t>
      </w:r>
      <w:proofErr w:type="gramStart"/>
      <w:r>
        <w:rPr>
          <w:rFonts w:ascii="Times New Roman" w:hAnsi="Times New Roman" w:cs="Times New Roman"/>
          <w:b/>
        </w:rPr>
        <w:t>п</w:t>
      </w:r>
      <w:proofErr w:type="gramEnd"/>
      <w:r>
        <w:rPr>
          <w:rFonts w:ascii="Times New Roman" w:hAnsi="Times New Roman" w:cs="Times New Roman"/>
          <w:b/>
        </w:rPr>
        <w:t>очта:</w:t>
      </w:r>
      <w:r>
        <w:rPr>
          <w:rFonts w:ascii="Times New Roman" w:hAnsi="Times New Roman" w:cs="Times New Roman"/>
          <w:b/>
        </w:rPr>
        <w:t xml:space="preserve"> </w:t>
      </w:r>
      <w:hyperlink r:id="rId11" w:history="1">
        <w:r>
          <w:rPr>
            <w:rStyle w:val="a3"/>
            <w:rFonts w:ascii="Times New Roman" w:hAnsi="Times New Roman" w:cs="Times New Roman"/>
            <w:b/>
            <w:lang w:val="en-US"/>
          </w:rPr>
          <w:t>ekb</w:t>
        </w:r>
        <w:r>
          <w:rPr>
            <w:rStyle w:val="a3"/>
            <w:rFonts w:ascii="Times New Roman" w:hAnsi="Times New Roman" w:cs="Times New Roman"/>
            <w:b/>
          </w:rPr>
          <w:t>.</w:t>
        </w:r>
        <w:r>
          <w:rPr>
            <w:rStyle w:val="a3"/>
            <w:rFonts w:ascii="Times New Roman" w:hAnsi="Times New Roman" w:cs="Times New Roman"/>
            <w:b/>
            <w:lang w:val="en-US"/>
          </w:rPr>
          <w:t>chk</w:t>
        </w:r>
        <w:r>
          <w:rPr>
            <w:rStyle w:val="a3"/>
            <w:rFonts w:ascii="Times New Roman" w:hAnsi="Times New Roman" w:cs="Times New Roman"/>
            <w:b/>
          </w:rPr>
          <w:t>@</w:t>
        </w:r>
        <w:r>
          <w:rPr>
            <w:rStyle w:val="a3"/>
            <w:rFonts w:ascii="Times New Roman" w:hAnsi="Times New Roman" w:cs="Times New Roman"/>
            <w:b/>
            <w:lang w:val="en-US"/>
          </w:rPr>
          <w:t>skylake</w:t>
        </w:r>
        <w:r>
          <w:rPr>
            <w:rStyle w:val="a3"/>
            <w:rFonts w:ascii="Times New Roman" w:hAnsi="Times New Roman" w:cs="Times New Roman"/>
            <w:b/>
          </w:rPr>
          <w:t>.</w:t>
        </w:r>
        <w:proofErr w:type="spellStart"/>
        <w:r>
          <w:rPr>
            <w:rStyle w:val="a3"/>
            <w:rFonts w:ascii="Times New Roman" w:hAnsi="Times New Roman" w:cs="Times New Roman"/>
            <w:b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b/>
        </w:rPr>
        <w:t xml:space="preserve">  </w:t>
      </w:r>
    </w:p>
    <w:p w:rsidR="00883DB1" w:rsidRDefault="00B83BF1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Пр</w:t>
      </w:r>
      <w:r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 xml:space="preserve">  Академика Сахарова 45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</w:rPr>
        <w:t>тел: 8-999-597-64-30</w:t>
      </w:r>
    </w:p>
    <w:p w:rsidR="00883DB1" w:rsidRDefault="00B83BF1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Эл</w:t>
      </w:r>
      <w:proofErr w:type="gramStart"/>
      <w:r>
        <w:rPr>
          <w:rFonts w:ascii="Times New Roman" w:hAnsi="Times New Roman" w:cs="Times New Roman"/>
          <w:b/>
        </w:rPr>
        <w:t>.</w:t>
      </w:r>
      <w:proofErr w:type="gramEnd"/>
      <w:r>
        <w:rPr>
          <w:rFonts w:ascii="Times New Roman" w:hAnsi="Times New Roman" w:cs="Times New Roman"/>
          <w:b/>
        </w:rPr>
        <w:t xml:space="preserve"> </w:t>
      </w:r>
      <w:proofErr w:type="gramStart"/>
      <w:r>
        <w:rPr>
          <w:rFonts w:ascii="Times New Roman" w:hAnsi="Times New Roman" w:cs="Times New Roman"/>
          <w:b/>
        </w:rPr>
        <w:t>п</w:t>
      </w:r>
      <w:proofErr w:type="gramEnd"/>
      <w:r>
        <w:rPr>
          <w:rFonts w:ascii="Times New Roman" w:hAnsi="Times New Roman" w:cs="Times New Roman"/>
          <w:b/>
        </w:rPr>
        <w:t xml:space="preserve">очта: </w:t>
      </w:r>
      <w:r>
        <w:rPr>
          <w:rFonts w:ascii="Times New Roman" w:hAnsi="Times New Roman" w:cs="Times New Roman"/>
          <w:b/>
          <w:lang w:val="en-US"/>
        </w:rPr>
        <w:t>e</w:t>
      </w:r>
      <w:r>
        <w:rPr>
          <w:rFonts w:ascii="Times New Roman" w:hAnsi="Times New Roman" w:cs="Times New Roman"/>
          <w:b/>
        </w:rPr>
        <w:t>.</w:t>
      </w:r>
      <w:proofErr w:type="spellStart"/>
      <w:r>
        <w:rPr>
          <w:rFonts w:ascii="Times New Roman" w:hAnsi="Times New Roman" w:cs="Times New Roman"/>
          <w:b/>
          <w:lang w:val="en-US"/>
        </w:rPr>
        <w:t>akadem</w:t>
      </w:r>
      <w:proofErr w:type="spellEnd"/>
      <w:r>
        <w:rPr>
          <w:rFonts w:ascii="Times New Roman" w:hAnsi="Times New Roman" w:cs="Times New Roman"/>
          <w:b/>
        </w:rPr>
        <w:t>@</w:t>
      </w:r>
      <w:proofErr w:type="spellStart"/>
      <w:r>
        <w:rPr>
          <w:rFonts w:ascii="Times New Roman" w:hAnsi="Times New Roman" w:cs="Times New Roman"/>
          <w:b/>
          <w:lang w:val="en-US"/>
        </w:rPr>
        <w:t>skylake</w:t>
      </w:r>
      <w:proofErr w:type="spellEnd"/>
      <w:r>
        <w:rPr>
          <w:rFonts w:ascii="Times New Roman" w:hAnsi="Times New Roman" w:cs="Times New Roman"/>
          <w:b/>
        </w:rPr>
        <w:t>.</w:t>
      </w:r>
      <w:proofErr w:type="spellStart"/>
      <w:r>
        <w:rPr>
          <w:rFonts w:ascii="Times New Roman" w:hAnsi="Times New Roman" w:cs="Times New Roman"/>
          <w:b/>
          <w:lang w:val="en-US"/>
        </w:rPr>
        <w:t>ru</w:t>
      </w:r>
      <w:proofErr w:type="spellEnd"/>
    </w:p>
    <w:p w:rsidR="00883DB1" w:rsidRDefault="00B83BF1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</w:p>
    <w:p w:rsidR="00BC249A" w:rsidRDefault="00BC249A" w:rsidP="00BC249A">
      <w:pPr>
        <w:spacing w:after="0" w:line="24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lastRenderedPageBreak/>
        <w:t>ул.  Бажова  125</w:t>
      </w:r>
      <w:proofErr w:type="gramStart"/>
      <w:r>
        <w:rPr>
          <w:rFonts w:ascii="Times New Roman" w:hAnsi="Times New Roman" w:cs="Times New Roman"/>
          <w:b/>
          <w:sz w:val="21"/>
          <w:szCs w:val="21"/>
        </w:rPr>
        <w:t xml:space="preserve">  </w:t>
      </w:r>
      <w:r>
        <w:rPr>
          <w:rFonts w:ascii="Times New Roman" w:hAnsi="Times New Roman" w:cs="Times New Roman"/>
          <w:b/>
          <w:sz w:val="21"/>
          <w:szCs w:val="21"/>
        </w:rPr>
        <w:t xml:space="preserve"> </w:t>
      </w:r>
      <w:r>
        <w:rPr>
          <w:rFonts w:ascii="Times New Roman" w:hAnsi="Times New Roman" w:cs="Times New Roman"/>
          <w:b/>
          <w:sz w:val="21"/>
          <w:szCs w:val="21"/>
        </w:rPr>
        <w:t xml:space="preserve">  </w:t>
      </w:r>
      <w:r>
        <w:rPr>
          <w:rFonts w:ascii="Times New Roman" w:hAnsi="Times New Roman" w:cs="Times New Roman"/>
          <w:b/>
          <w:sz w:val="21"/>
          <w:szCs w:val="21"/>
        </w:rPr>
        <w:t xml:space="preserve"> </w:t>
      </w:r>
      <w:r>
        <w:rPr>
          <w:rFonts w:ascii="Times New Roman" w:hAnsi="Times New Roman" w:cs="Times New Roman"/>
          <w:b/>
          <w:sz w:val="21"/>
          <w:szCs w:val="21"/>
        </w:rPr>
        <w:t xml:space="preserve">                  </w:t>
      </w:r>
      <w:r>
        <w:rPr>
          <w:rFonts w:ascii="Times New Roman" w:hAnsi="Times New Roman" w:cs="Times New Roman"/>
          <w:b/>
          <w:sz w:val="21"/>
          <w:szCs w:val="21"/>
        </w:rPr>
        <w:t>:</w:t>
      </w:r>
      <w:proofErr w:type="gramEnd"/>
      <w:r>
        <w:rPr>
          <w:rFonts w:ascii="Times New Roman" w:hAnsi="Times New Roman" w:cs="Times New Roman"/>
          <w:b/>
          <w:sz w:val="21"/>
          <w:szCs w:val="21"/>
        </w:rPr>
        <w:t xml:space="preserve"> </w:t>
      </w:r>
      <w:r>
        <w:rPr>
          <w:rFonts w:ascii="Times New Roman" w:hAnsi="Times New Roman" w:cs="Times New Roman"/>
          <w:b/>
          <w:sz w:val="21"/>
          <w:szCs w:val="21"/>
        </w:rPr>
        <w:t xml:space="preserve"> тел:  </w:t>
      </w:r>
      <w:r>
        <w:rPr>
          <w:rFonts w:ascii="Times New Roman" w:hAnsi="Times New Roman" w:cs="Times New Roman"/>
          <w:b/>
          <w:sz w:val="21"/>
          <w:szCs w:val="21"/>
        </w:rPr>
        <w:t>8-999-597-67-26</w:t>
      </w:r>
    </w:p>
    <w:p w:rsidR="00883DB1" w:rsidRDefault="00B83BF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  <w:sectPr w:rsidR="00883DB1">
          <w:type w:val="continuous"/>
          <w:pgSz w:w="11906" w:h="16838"/>
          <w:pgMar w:top="567" w:right="720" w:bottom="426" w:left="720" w:header="340" w:footer="340" w:gutter="0"/>
          <w:cols w:num="3" w:space="720" w:equalWidth="0">
            <w:col w:w="3205" w:space="425"/>
            <w:col w:w="3205" w:space="425"/>
            <w:col w:w="3205"/>
          </w:cols>
          <w:docGrid w:linePitch="360"/>
        </w:sectPr>
      </w:pPr>
      <w:r>
        <w:rPr>
          <w:rFonts w:ascii="Times New Roman" w:hAnsi="Times New Roman" w:cs="Times New Roman"/>
          <w:b/>
        </w:rPr>
        <w:t xml:space="preserve">г. Верхняя Пышма, Успенский проспект 113 Г. </w:t>
      </w:r>
      <w:r>
        <w:rPr>
          <w:rFonts w:ascii="Times New Roman" w:hAnsi="Times New Roman" w:cs="Times New Roman"/>
          <w:b/>
        </w:rPr>
        <w:t xml:space="preserve">         </w:t>
      </w:r>
    </w:p>
    <w:p w:rsidR="00883DB1" w:rsidRDefault="00883DB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883DB1" w:rsidRDefault="00883DB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  <w:sectPr w:rsidR="00883DB1">
          <w:type w:val="continuous"/>
          <w:pgSz w:w="11906" w:h="16838"/>
          <w:pgMar w:top="567" w:right="720" w:bottom="426" w:left="720" w:header="340" w:footer="340" w:gutter="0"/>
          <w:cols w:space="425"/>
          <w:docGrid w:linePitch="360"/>
        </w:sectPr>
      </w:pPr>
    </w:p>
    <w:p w:rsidR="00883DB1" w:rsidRDefault="00B83BF1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С Уважением  компания </w:t>
      </w:r>
      <w:r>
        <w:rPr>
          <w:rFonts w:ascii="Times New Roman" w:hAnsi="Times New Roman" w:cs="Times New Roman"/>
          <w:b/>
          <w:lang w:val="en-US"/>
        </w:rPr>
        <w:t>SKYLAKE</w:t>
      </w:r>
      <w:r>
        <w:rPr>
          <w:rFonts w:ascii="Times New Roman" w:hAnsi="Times New Roman" w:cs="Times New Roman"/>
          <w:b/>
        </w:rPr>
        <w:t xml:space="preserve">  </w:t>
      </w:r>
    </w:p>
    <w:p w:rsidR="00883DB1" w:rsidRDefault="00B83BF1">
      <w:pPr>
        <w:spacing w:after="0" w:line="240" w:lineRule="auto"/>
        <w:rPr>
          <w:rFonts w:ascii="Segoe UI Semibold" w:hAnsi="Segoe UI Semibold" w:cs="Segoe UI Semibold"/>
          <w:b/>
        </w:rPr>
      </w:pPr>
      <w:proofErr w:type="spellStart"/>
      <w:r>
        <w:rPr>
          <w:rFonts w:ascii="Segoe UI Semibold" w:hAnsi="Segoe UI Semibold" w:cs="Segoe UI Semibold"/>
          <w:b/>
        </w:rPr>
        <w:t>Малухина</w:t>
      </w:r>
      <w:proofErr w:type="spellEnd"/>
      <w:r>
        <w:rPr>
          <w:rFonts w:ascii="Segoe UI Semibold" w:hAnsi="Segoe UI Semibold" w:cs="Segoe UI Semibold"/>
          <w:b/>
        </w:rPr>
        <w:t xml:space="preserve"> Анна</w:t>
      </w:r>
    </w:p>
    <w:p w:rsidR="00883DB1" w:rsidRDefault="00B83BF1">
      <w:pPr>
        <w:spacing w:after="0" w:line="240" w:lineRule="auto"/>
        <w:rPr>
          <w:rFonts w:ascii="Segoe UI Semibold" w:hAnsi="Segoe UI Semibold" w:cs="Segoe UI Semibold"/>
          <w:b/>
        </w:rPr>
      </w:pPr>
      <w:r>
        <w:rPr>
          <w:rFonts w:ascii="Segoe UI Semibold" w:hAnsi="Segoe UI Semibold" w:cs="Segoe UI Semibold"/>
          <w:b/>
        </w:rPr>
        <w:t>Никонова Евгения</w:t>
      </w:r>
    </w:p>
    <w:p w:rsidR="00883DB1" w:rsidRDefault="00B83BF1">
      <w:pPr>
        <w:spacing w:after="0" w:line="240" w:lineRule="auto"/>
        <w:rPr>
          <w:i/>
          <w:u w:val="single"/>
        </w:rPr>
      </w:pPr>
      <w:r>
        <w:rPr>
          <w:i/>
          <w:u w:val="single"/>
        </w:rPr>
        <w:t xml:space="preserve">- Если Вас заинтересовало наше предложение, будем благодарны </w:t>
      </w:r>
      <w:r>
        <w:rPr>
          <w:i/>
          <w:u w:val="single"/>
        </w:rPr>
        <w:t>за обратную связь и приглашение на  личную встречу.</w:t>
      </w:r>
    </w:p>
    <w:p w:rsidR="00883DB1" w:rsidRDefault="00883DB1">
      <w:pPr>
        <w:spacing w:after="0" w:line="240" w:lineRule="auto"/>
        <w:rPr>
          <w:i/>
          <w:u w:val="single"/>
        </w:rPr>
      </w:pPr>
    </w:p>
    <w:p w:rsidR="00883DB1" w:rsidRDefault="00B83BF1">
      <w:pPr>
        <w:pStyle w:val="a9"/>
        <w:jc w:val="center"/>
        <w:rPr>
          <w:b/>
          <w:i/>
          <w:sz w:val="32"/>
          <w:szCs w:val="32"/>
        </w:rPr>
      </w:pPr>
      <w:r>
        <w:rPr>
          <w:b/>
          <w:i/>
          <w:sz w:val="28"/>
          <w:szCs w:val="28"/>
        </w:rPr>
        <w:t>Ссылка</w:t>
      </w:r>
      <w:r>
        <w:rPr>
          <w:b/>
          <w:i/>
          <w:sz w:val="28"/>
          <w:szCs w:val="28"/>
        </w:rPr>
        <w:t xml:space="preserve"> на </w:t>
      </w:r>
      <w:r>
        <w:rPr>
          <w:b/>
          <w:i/>
          <w:sz w:val="28"/>
          <w:szCs w:val="28"/>
        </w:rPr>
        <w:t xml:space="preserve"> мобильно</w:t>
      </w:r>
      <w:r>
        <w:rPr>
          <w:b/>
          <w:i/>
          <w:sz w:val="28"/>
          <w:szCs w:val="28"/>
        </w:rPr>
        <w:t>е</w:t>
      </w:r>
      <w:r>
        <w:rPr>
          <w:b/>
          <w:i/>
          <w:sz w:val="28"/>
          <w:szCs w:val="28"/>
        </w:rPr>
        <w:t xml:space="preserve"> приложени</w:t>
      </w:r>
      <w:r>
        <w:rPr>
          <w:b/>
          <w:i/>
          <w:sz w:val="28"/>
          <w:szCs w:val="28"/>
        </w:rPr>
        <w:t>е</w:t>
      </w:r>
    </w:p>
    <w:p w:rsidR="00883DB1" w:rsidRDefault="00B83BF1">
      <w:pPr>
        <w:tabs>
          <w:tab w:val="left" w:pos="688"/>
          <w:tab w:val="left" w:pos="934"/>
        </w:tabs>
        <w:jc w:val="center"/>
        <w:rPr>
          <w:b/>
        </w:rPr>
      </w:pPr>
      <w:r>
        <w:rPr>
          <w:b/>
          <w:i/>
          <w:noProof/>
          <w:sz w:val="32"/>
          <w:szCs w:val="32"/>
          <w:lang w:eastAsia="ru-RU"/>
        </w:rPr>
        <w:drawing>
          <wp:inline distT="0" distB="0" distL="0" distR="0">
            <wp:extent cx="3582670" cy="2082800"/>
            <wp:effectExtent l="0" t="0" r="13970" b="5080"/>
            <wp:docPr id="2" name="Рисунок 2" descr="C:\Users\User\Desktop\КУАРКОДЫ мобильное приложение\А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C:\Users\User\Desktop\КУАРКОДЫ мобильное приложение\А4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070" t="34146" r="9037" b="28394"/>
                    <a:stretch>
                      <a:fillRect/>
                    </a:stretch>
                  </pic:blipFill>
                  <pic:spPr>
                    <a:xfrm>
                      <a:off x="0" y="0"/>
                      <a:ext cx="3582670" cy="208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83DB1">
      <w:type w:val="continuous"/>
      <w:pgSz w:w="11906" w:h="16838"/>
      <w:pgMar w:top="567" w:right="720" w:bottom="426" w:left="720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3BF1" w:rsidRDefault="00B83BF1">
      <w:pPr>
        <w:spacing w:line="240" w:lineRule="auto"/>
      </w:pPr>
      <w:r>
        <w:separator/>
      </w:r>
    </w:p>
  </w:endnote>
  <w:endnote w:type="continuationSeparator" w:id="0">
    <w:p w:rsidR="00B83BF1" w:rsidRDefault="00B83BF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 Semibold">
    <w:panose1 w:val="020B0702040204020203"/>
    <w:charset w:val="CC"/>
    <w:family w:val="swiss"/>
    <w:pitch w:val="variable"/>
    <w:sig w:usb0="E00002FF" w:usb1="4000A47B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3BF1" w:rsidRDefault="00B83BF1">
      <w:pPr>
        <w:spacing w:after="0"/>
      </w:pPr>
      <w:r>
        <w:separator/>
      </w:r>
    </w:p>
  </w:footnote>
  <w:footnote w:type="continuationSeparator" w:id="0">
    <w:p w:rsidR="00B83BF1" w:rsidRDefault="00B83BF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F4BED7A"/>
    <w:multiLevelType w:val="singleLevel"/>
    <w:tmpl w:val="EF4BED7A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A0D"/>
    <w:rsid w:val="00085C99"/>
    <w:rsid w:val="000A7D8B"/>
    <w:rsid w:val="00156687"/>
    <w:rsid w:val="00242098"/>
    <w:rsid w:val="00283B88"/>
    <w:rsid w:val="002A175E"/>
    <w:rsid w:val="002C4EC9"/>
    <w:rsid w:val="00360FD7"/>
    <w:rsid w:val="003B0A0D"/>
    <w:rsid w:val="003E6DE5"/>
    <w:rsid w:val="0044495F"/>
    <w:rsid w:val="004D10A8"/>
    <w:rsid w:val="005600EC"/>
    <w:rsid w:val="0072433D"/>
    <w:rsid w:val="007917B8"/>
    <w:rsid w:val="007C3048"/>
    <w:rsid w:val="007D116A"/>
    <w:rsid w:val="00826638"/>
    <w:rsid w:val="00852FA0"/>
    <w:rsid w:val="00865A6F"/>
    <w:rsid w:val="00883DB1"/>
    <w:rsid w:val="008C6670"/>
    <w:rsid w:val="00950AD0"/>
    <w:rsid w:val="009A1E3D"/>
    <w:rsid w:val="00A37E94"/>
    <w:rsid w:val="00AB3FEE"/>
    <w:rsid w:val="00AF5760"/>
    <w:rsid w:val="00B24B34"/>
    <w:rsid w:val="00B83BF1"/>
    <w:rsid w:val="00BC249A"/>
    <w:rsid w:val="00BD627B"/>
    <w:rsid w:val="00DE4926"/>
    <w:rsid w:val="00E25E90"/>
    <w:rsid w:val="00E42A9F"/>
    <w:rsid w:val="00EA663A"/>
    <w:rsid w:val="00F819D6"/>
    <w:rsid w:val="3ABA43B1"/>
    <w:rsid w:val="4A7A451C"/>
    <w:rsid w:val="6F3611FD"/>
    <w:rsid w:val="73E73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6">
    <w:name w:val="header"/>
    <w:basedOn w:val="a"/>
    <w:uiPriority w:val="99"/>
    <w:semiHidden/>
    <w:unhideWhenUsed/>
    <w:pPr>
      <w:tabs>
        <w:tab w:val="center" w:pos="4153"/>
        <w:tab w:val="right" w:pos="8306"/>
      </w:tabs>
    </w:pPr>
  </w:style>
  <w:style w:type="paragraph" w:styleId="a7">
    <w:name w:val="footer"/>
    <w:basedOn w:val="a"/>
    <w:uiPriority w:val="99"/>
    <w:semiHidden/>
    <w:unhideWhenUsed/>
    <w:pPr>
      <w:tabs>
        <w:tab w:val="center" w:pos="4153"/>
        <w:tab w:val="right" w:pos="8306"/>
      </w:tabs>
    </w:pPr>
  </w:style>
  <w:style w:type="character" w:customStyle="1" w:styleId="20">
    <w:name w:val="Заголовок 2 Знак"/>
    <w:basedOn w:val="a0"/>
    <w:link w:val="2"/>
    <w:uiPriority w:val="9"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Pr>
      <w:sz w:val="22"/>
      <w:szCs w:val="22"/>
      <w:lang w:eastAsia="en-US"/>
    </w:rPr>
  </w:style>
  <w:style w:type="paragraph" w:customStyle="1" w:styleId="xmsonormal">
    <w:name w:val="x_msonormal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6">
    <w:name w:val="header"/>
    <w:basedOn w:val="a"/>
    <w:uiPriority w:val="99"/>
    <w:semiHidden/>
    <w:unhideWhenUsed/>
    <w:pPr>
      <w:tabs>
        <w:tab w:val="center" w:pos="4153"/>
        <w:tab w:val="right" w:pos="8306"/>
      </w:tabs>
    </w:pPr>
  </w:style>
  <w:style w:type="paragraph" w:styleId="a7">
    <w:name w:val="footer"/>
    <w:basedOn w:val="a"/>
    <w:uiPriority w:val="99"/>
    <w:semiHidden/>
    <w:unhideWhenUsed/>
    <w:pPr>
      <w:tabs>
        <w:tab w:val="center" w:pos="4153"/>
        <w:tab w:val="right" w:pos="8306"/>
      </w:tabs>
    </w:pPr>
  </w:style>
  <w:style w:type="character" w:customStyle="1" w:styleId="20">
    <w:name w:val="Заголовок 2 Знак"/>
    <w:basedOn w:val="a0"/>
    <w:link w:val="2"/>
    <w:uiPriority w:val="9"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Pr>
      <w:sz w:val="22"/>
      <w:szCs w:val="22"/>
      <w:lang w:eastAsia="en-US"/>
    </w:rPr>
  </w:style>
  <w:style w:type="paragraph" w:customStyle="1" w:styleId="xmsonormal">
    <w:name w:val="x_msonormal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10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ekb.chk@skylake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mail.skylake.ru/owa/redir.aspx?C=y1w2sDIESQ1OM2IBYVYDkb8di0WEWBWGzTPINgUHMObHqLFgCkXdCA..&amp;URL=https%3a%2f%2fcloud.mail.ru%2fpublic%2fWV6Q%2fAhqFyza2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ail.skylake.ru/owa/redir.aspx?C=s0MKYb_3bjgosJfblCoB_jqvikAEKGfP__tlVUXSR-iigrFgCkXdCA..&amp;URL=https%3a%2f%2fcloud.mail.ru%2fpublic%2fDrkr%2fFVpKN1zS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331</Words>
  <Characters>1887</Characters>
  <Application>Microsoft Office Word</Application>
  <DocSecurity>0</DocSecurity>
  <Lines>15</Lines>
  <Paragraphs>4</Paragraphs>
  <ScaleCrop>false</ScaleCrop>
  <Company/>
  <LinksUpToDate>false</LinksUpToDate>
  <CharactersWithSpaces>2214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Торговля</dc:creator>
  <cp:lastModifiedBy>Torgovlya</cp:lastModifiedBy>
  <cp:revision>13</cp:revision>
  <cp:lastPrinted>2025-02-05T05:05:00Z</cp:lastPrinted>
  <dcterms:created xsi:type="dcterms:W3CDTF">2023-05-03T11:02:00Z</dcterms:created>
  <dcterms:modified xsi:type="dcterms:W3CDTF">2025-02-13T07:48:00Z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CC869A3F911E48C590266A3D8E18F119_12</vt:lpwstr>
  </property>
</Properties>
</file>