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3967" w14:textId="77777777" w:rsidR="00270BE0" w:rsidRPr="004E410B" w:rsidRDefault="00B86BC7">
      <w:pPr>
        <w:rPr>
          <w:sz w:val="8"/>
          <w:szCs w:val="8"/>
        </w:rPr>
      </w:pPr>
      <w:r w:rsidRPr="00C3288A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0090723" wp14:editId="3563935F">
            <wp:simplePos x="0" y="0"/>
            <wp:positionH relativeFrom="column">
              <wp:posOffset>2686050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5291"/>
        <w:gridCol w:w="2436"/>
      </w:tblGrid>
      <w:tr w:rsidR="008B1D59" w:rsidRPr="004E410B" w14:paraId="7970D73D" w14:textId="77777777" w:rsidTr="00A66135">
        <w:tc>
          <w:tcPr>
            <w:tcW w:w="9524" w:type="dxa"/>
            <w:gridSpan w:val="3"/>
          </w:tcPr>
          <w:p w14:paraId="2740FDE2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03589C4D" w14:textId="77777777" w:rsidR="00B02189" w:rsidRPr="00AF3F8B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06ED05AF" w14:textId="77777777" w:rsidTr="00A66135">
        <w:tc>
          <w:tcPr>
            <w:tcW w:w="9524" w:type="dxa"/>
            <w:gridSpan w:val="3"/>
          </w:tcPr>
          <w:p w14:paraId="78FE31DF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4ACC3BCF" w14:textId="77777777" w:rsidR="001207BC" w:rsidRPr="00593D41" w:rsidRDefault="005E2061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permStart w:id="741284362" w:edGrp="everyone"/>
            <w:r w:rsidRPr="005E2061">
              <w:rPr>
                <w:b/>
                <w:caps/>
                <w:noProof/>
                <w:sz w:val="28"/>
                <w:szCs w:val="28"/>
              </w:rPr>
              <w:t>Протокол</w:t>
            </w:r>
          </w:p>
          <w:permEnd w:id="741284362"/>
          <w:p w14:paraId="181F6186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8B1D59" w:rsidRPr="004E410B" w14:paraId="4C4E7FF0" w14:textId="77777777" w:rsidTr="002B3A9C">
        <w:tc>
          <w:tcPr>
            <w:tcW w:w="1797" w:type="dxa"/>
            <w:tcBorders>
              <w:bottom w:val="single" w:sz="4" w:space="0" w:color="auto"/>
            </w:tcBorders>
          </w:tcPr>
          <w:p w14:paraId="4DFFC04C" w14:textId="77777777" w:rsidR="008B1D59" w:rsidRPr="00DB65A9" w:rsidRDefault="00C3288A" w:rsidP="00F55E9A">
            <w:pPr>
              <w:jc w:val="center"/>
              <w:rPr>
                <w:sz w:val="28"/>
                <w:szCs w:val="28"/>
              </w:rPr>
            </w:pPr>
            <w:r w:rsidRPr="00DB65A9">
              <w:rPr>
                <w:sz w:val="28"/>
                <w:szCs w:val="28"/>
              </w:rPr>
              <w:fldChar w:fldCharType="begin"/>
            </w:r>
            <w:r w:rsidR="00E43C0D" w:rsidRPr="00DB65A9">
              <w:rPr>
                <w:sz w:val="28"/>
                <w:szCs w:val="28"/>
              </w:rPr>
              <w:instrText xml:space="preserve"> DOCPROPERTY  Рег.дата  \* MERGEFORMAT </w:instrText>
            </w:r>
            <w:r w:rsidRPr="00DB65A9">
              <w:rPr>
                <w:sz w:val="28"/>
                <w:szCs w:val="28"/>
              </w:rPr>
              <w:fldChar w:fldCharType="separate"/>
            </w:r>
            <w:r w:rsidR="00E43C0D" w:rsidRPr="00DB65A9">
              <w:rPr>
                <w:sz w:val="28"/>
                <w:szCs w:val="28"/>
              </w:rPr>
              <w:t>12.02.2025</w:t>
            </w:r>
            <w:r w:rsidRPr="00DB65A9">
              <w:rPr>
                <w:sz w:val="28"/>
                <w:szCs w:val="28"/>
              </w:rPr>
              <w:fldChar w:fldCharType="end"/>
            </w:r>
          </w:p>
        </w:tc>
        <w:tc>
          <w:tcPr>
            <w:tcW w:w="5291" w:type="dxa"/>
            <w:tcMar>
              <w:right w:w="113" w:type="dxa"/>
            </w:tcMar>
          </w:tcPr>
          <w:p w14:paraId="67810683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5BE3C6CD" w14:textId="77777777" w:rsidR="008B1D59" w:rsidRPr="00DB65A9" w:rsidRDefault="00C3288A" w:rsidP="00F85087">
            <w:pPr>
              <w:jc w:val="center"/>
              <w:rPr>
                <w:sz w:val="28"/>
                <w:szCs w:val="28"/>
              </w:rPr>
            </w:pPr>
            <w:r w:rsidRPr="00DB65A9">
              <w:rPr>
                <w:sz w:val="28"/>
                <w:szCs w:val="28"/>
              </w:rPr>
              <w:fldChar w:fldCharType="begin"/>
            </w:r>
            <w:r w:rsidR="00FB2EB3" w:rsidRPr="00DB65A9">
              <w:rPr>
                <w:sz w:val="28"/>
                <w:szCs w:val="28"/>
              </w:rPr>
              <w:instrText xml:space="preserve"> DOCPROPERTY  Рег.№  \* MERGEFORMAT </w:instrText>
            </w:r>
            <w:r w:rsidRPr="00DB65A9">
              <w:rPr>
                <w:sz w:val="28"/>
                <w:szCs w:val="28"/>
              </w:rPr>
              <w:fldChar w:fldCharType="separate"/>
            </w:r>
            <w:r w:rsidR="00FB2EB3" w:rsidRPr="00DB65A9">
              <w:rPr>
                <w:sz w:val="28"/>
                <w:szCs w:val="28"/>
              </w:rPr>
              <w:t xml:space="preserve">2/42/36.02-02/0136</w:t>
            </w:r>
            <w:r w:rsidRPr="00DB65A9">
              <w:rPr>
                <w:sz w:val="28"/>
                <w:szCs w:val="28"/>
              </w:rPr>
              <w:fldChar w:fldCharType="end"/>
            </w:r>
          </w:p>
        </w:tc>
      </w:tr>
      <w:tr w:rsidR="008B1D59" w:rsidRPr="004E410B" w14:paraId="12E70B2B" w14:textId="77777777" w:rsidTr="002B3A9C">
        <w:trPr>
          <w:trHeight w:val="1021"/>
        </w:trPr>
        <w:tc>
          <w:tcPr>
            <w:tcW w:w="1797" w:type="dxa"/>
            <w:tcBorders>
              <w:top w:val="single" w:sz="4" w:space="0" w:color="auto"/>
            </w:tcBorders>
          </w:tcPr>
          <w:p w14:paraId="7A8EEF61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291" w:type="dxa"/>
          </w:tcPr>
          <w:p w14:paraId="58824A3B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1966AC27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69E6CF49" w14:textId="77777777" w:rsidTr="00A66135">
        <w:tc>
          <w:tcPr>
            <w:tcW w:w="9524" w:type="dxa"/>
            <w:gridSpan w:val="3"/>
          </w:tcPr>
          <w:p w14:paraId="44A43089" w14:textId="77777777" w:rsidR="008B1D59" w:rsidRPr="004E410B" w:rsidRDefault="005E2061" w:rsidP="00F85087">
            <w:pPr>
              <w:jc w:val="center"/>
              <w:rPr>
                <w:sz w:val="28"/>
                <w:szCs w:val="28"/>
              </w:rPr>
            </w:pPr>
            <w:permStart w:id="1196443570" w:edGrp="everyone" w:colFirst="0" w:colLast="0"/>
            <w:r w:rsidRPr="005E2061">
              <w:rPr>
                <w:sz w:val="28"/>
                <w:szCs w:val="28"/>
              </w:rPr>
              <w:t>Заседание межведомственной комиссии города Екатеринбурга по вопросам организации отдыха и оздоровления детей</w:t>
            </w:r>
          </w:p>
        </w:tc>
      </w:tr>
      <w:permEnd w:id="1196443570"/>
      <w:tr w:rsidR="008B1D59" w:rsidRPr="004E410B" w14:paraId="68C77D5C" w14:textId="77777777" w:rsidTr="00A66135">
        <w:tc>
          <w:tcPr>
            <w:tcW w:w="9524" w:type="dxa"/>
            <w:gridSpan w:val="3"/>
          </w:tcPr>
          <w:p w14:paraId="56AB035A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79AC79BF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1D2C" w:rsidRPr="004E410B" w14:paraId="4A7B6595" w14:textId="77777777" w:rsidTr="00A66135">
        <w:tc>
          <w:tcPr>
            <w:tcW w:w="9524" w:type="dxa"/>
            <w:gridSpan w:val="3"/>
          </w:tcPr>
          <w:p w14:paraId="48211EB1" w14:textId="77777777" w:rsidR="009A1D2C" w:rsidRPr="00DA1C71" w:rsidRDefault="009A1D2C" w:rsidP="00A02FFE">
            <w:pPr>
              <w:rPr>
                <w:sz w:val="28"/>
                <w:szCs w:val="28"/>
              </w:rPr>
            </w:pPr>
            <w:permStart w:id="1861384966" w:edGrp="everyone"/>
            <w:r>
              <w:rPr>
                <w:sz w:val="28"/>
                <w:szCs w:val="28"/>
              </w:rPr>
              <w:t xml:space="preserve">Председатель – </w:t>
            </w:r>
            <w:r w:rsidR="005E2061" w:rsidRPr="005E2061">
              <w:rPr>
                <w:sz w:val="28"/>
                <w:szCs w:val="28"/>
              </w:rPr>
              <w:t>Шевченко</w:t>
            </w:r>
            <w:r w:rsidR="00720831" w:rsidRPr="00DA1C71">
              <w:rPr>
                <w:sz w:val="28"/>
                <w:szCs w:val="28"/>
              </w:rPr>
              <w:t xml:space="preserve"> </w:t>
            </w:r>
            <w:r w:rsidR="005E2061" w:rsidRPr="00DA1C71">
              <w:rPr>
                <w:sz w:val="28"/>
                <w:szCs w:val="28"/>
              </w:rPr>
              <w:t>К.В.</w:t>
            </w:r>
          </w:p>
          <w:p w14:paraId="169A176E" w14:textId="77777777" w:rsidR="00D05B3B" w:rsidRDefault="00D05B3B" w:rsidP="00A02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– </w:t>
            </w:r>
            <w:r w:rsidR="005E2061" w:rsidRPr="00DA1C71">
              <w:rPr>
                <w:sz w:val="28"/>
                <w:szCs w:val="28"/>
              </w:rPr>
              <w:t>Мезенина</w:t>
            </w:r>
            <w:r w:rsidR="00C976F6">
              <w:t xml:space="preserve"> </w:t>
            </w:r>
            <w:r w:rsidR="00C976F6" w:rsidRPr="00C976F6">
              <w:rPr>
                <w:sz w:val="28"/>
                <w:szCs w:val="28"/>
              </w:rPr>
              <w:t>Т.Б.</w:t>
            </w:r>
            <w:r>
              <w:rPr>
                <w:sz w:val="28"/>
                <w:szCs w:val="28"/>
              </w:rPr>
              <w:t xml:space="preserve"> </w:t>
            </w:r>
          </w:p>
          <w:permEnd w:id="1861384966"/>
          <w:p w14:paraId="39A35833" w14:textId="014030BB" w:rsidR="00D05B3B" w:rsidRPr="009A1D2C" w:rsidRDefault="00D05B3B" w:rsidP="00A02FFE">
            <w:pPr>
              <w:rPr>
                <w:sz w:val="28"/>
                <w:szCs w:val="28"/>
              </w:rPr>
            </w:pPr>
          </w:p>
        </w:tc>
      </w:tr>
      <w:tr w:rsidR="009A1D2C" w:rsidRPr="004E410B" w14:paraId="53C3CE17" w14:textId="77777777" w:rsidTr="00A66135">
        <w:tc>
          <w:tcPr>
            <w:tcW w:w="9524" w:type="dxa"/>
            <w:gridSpan w:val="3"/>
          </w:tcPr>
          <w:p w14:paraId="7AF4E2C9" w14:textId="04355227" w:rsidR="009A1D2C" w:rsidRDefault="009A1D2C" w:rsidP="00C25F7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Присутствовали: </w:t>
            </w:r>
            <w:permStart w:id="1853298454" w:edGrp="everyone"/>
            <w:r w:rsidR="00386D7E">
              <w:rPr>
                <w:sz w:val="28"/>
                <w:szCs w:val="28"/>
                <w:lang w:val="en-US"/>
              </w:rPr>
              <w:t xml:space="preserve"> </w:t>
            </w:r>
          </w:p>
          <w:p w14:paraId="0C9D4F34" w14:textId="7F2067B3" w:rsidR="007E3F3D" w:rsidRPr="007E3F3D" w:rsidRDefault="007E3F3D" w:rsidP="00C25F77">
            <w:pPr>
              <w:jc w:val="both"/>
              <w:rPr>
                <w:lang w:val="en-US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53"/>
              <w:gridCol w:w="356"/>
              <w:gridCol w:w="2536"/>
            </w:tblGrid>
            <w:tr w:rsidR="007E3F3D" w:rsidRPr="00856BE6" w14:paraId="08F32F84" w14:textId="77777777" w:rsidTr="00FC76E6">
              <w:tc>
                <w:tcPr>
                  <w:tcW w:w="6453" w:type="dxa"/>
                </w:tcPr>
                <w:p w14:paraId="79354887" w14:textId="5BF2B052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Гумбатова Инна Владимировна</w:t>
                  </w:r>
                  <w:r w:rsidRPr="00856BE6">
                    <w:rPr>
                      <w:sz w:val="28"/>
                      <w:szCs w:val="28"/>
                    </w:rPr>
                    <w:t>,</w:t>
                  </w:r>
                </w:p>
                <w:p w14:paraId="0C2C56BC" w14:textId="29795A8E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</w:t>
                  </w:r>
                  <w:r w:rsidRPr="00856BE6">
                    <w:rPr>
                      <w:sz w:val="28"/>
                      <w:szCs w:val="28"/>
                    </w:rPr>
                    <w:t xml:space="preserve"> Департамента образования Администрации города Екатеринбурга</w:t>
                  </w:r>
                </w:p>
                <w:p w14:paraId="1C082F29" w14:textId="77777777" w:rsidR="007E3F3D" w:rsidRPr="007E3F3D" w:rsidRDefault="007E3F3D" w:rsidP="007E3F3D"/>
              </w:tc>
              <w:tc>
                <w:tcPr>
                  <w:tcW w:w="356" w:type="dxa"/>
                </w:tcPr>
                <w:p w14:paraId="0105E89A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5AB911F8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заместитель председателя комиссии</w:t>
                  </w:r>
                </w:p>
              </w:tc>
            </w:tr>
            <w:tr w:rsidR="007E3F3D" w:rsidRPr="00856BE6" w14:paraId="5FDDDFC5" w14:textId="77777777" w:rsidTr="00FC76E6">
              <w:tc>
                <w:tcPr>
                  <w:tcW w:w="6453" w:type="dxa"/>
                </w:tcPr>
                <w:p w14:paraId="18B27A82" w14:textId="05D8FEFD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Бахтина Надежда Алексеевна</w:t>
                  </w:r>
                  <w:r w:rsidRPr="00856BE6">
                    <w:rPr>
                      <w:sz w:val="28"/>
                      <w:szCs w:val="28"/>
                    </w:rPr>
                    <w:t>,</w:t>
                  </w:r>
                </w:p>
                <w:p w14:paraId="12129157" w14:textId="2CE69E54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856BE6">
                    <w:rPr>
                      <w:sz w:val="28"/>
                      <w:szCs w:val="28"/>
                    </w:rPr>
                    <w:t xml:space="preserve">аместитель главы Администрации </w:t>
                  </w:r>
                </w:p>
                <w:p w14:paraId="1CF36D31" w14:textId="4E5AAEB4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Ленинского</w:t>
                  </w:r>
                  <w:r w:rsidRPr="00856BE6">
                    <w:rPr>
                      <w:sz w:val="28"/>
                      <w:szCs w:val="28"/>
                    </w:rPr>
                    <w:t xml:space="preserve"> района города Екатеринбурга</w:t>
                  </w:r>
                </w:p>
              </w:tc>
              <w:tc>
                <w:tcPr>
                  <w:tcW w:w="356" w:type="dxa"/>
                </w:tcPr>
                <w:p w14:paraId="41B0B8BB" w14:textId="5ABC51EE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33ABC629" w14:textId="059FEC35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</w:tc>
            </w:tr>
            <w:tr w:rsidR="007E3F3D" w:rsidRPr="00856BE6" w14:paraId="739AC121" w14:textId="77777777" w:rsidTr="00FC76E6">
              <w:tc>
                <w:tcPr>
                  <w:tcW w:w="6453" w:type="dxa"/>
                </w:tcPr>
                <w:p w14:paraId="4990AD58" w14:textId="77777777" w:rsidR="007E3F3D" w:rsidRPr="007E3F3D" w:rsidRDefault="007E3F3D" w:rsidP="007E3F3D"/>
              </w:tc>
              <w:tc>
                <w:tcPr>
                  <w:tcW w:w="356" w:type="dxa"/>
                </w:tcPr>
                <w:p w14:paraId="4E56F83D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36" w:type="dxa"/>
                </w:tcPr>
                <w:p w14:paraId="797E0BE1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3F3D" w:rsidRPr="00856BE6" w14:paraId="0AF9597A" w14:textId="77777777" w:rsidTr="00FC76E6">
              <w:tc>
                <w:tcPr>
                  <w:tcW w:w="6453" w:type="dxa"/>
                </w:tcPr>
                <w:p w14:paraId="0A3CC0B8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Белоглазова Светлана Георгиевна,</w:t>
                  </w:r>
                </w:p>
                <w:p w14:paraId="57BA0B90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начальник отдела финансирования учреждений социальной сферы Департамента финансов Администрации города Екатеринбурга</w:t>
                  </w:r>
                </w:p>
                <w:p w14:paraId="175A8069" w14:textId="77777777" w:rsidR="007E3F3D" w:rsidRPr="007E3F3D" w:rsidRDefault="007E3F3D" w:rsidP="007E3F3D"/>
              </w:tc>
              <w:tc>
                <w:tcPr>
                  <w:tcW w:w="356" w:type="dxa"/>
                </w:tcPr>
                <w:p w14:paraId="05FD019B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56335965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</w:tc>
            </w:tr>
            <w:tr w:rsidR="007E3F3D" w:rsidRPr="00856BE6" w14:paraId="2AD3FEC0" w14:textId="77777777" w:rsidTr="00FC76E6">
              <w:tc>
                <w:tcPr>
                  <w:tcW w:w="6453" w:type="dxa"/>
                </w:tcPr>
                <w:p w14:paraId="510A6F69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Гамберг Наталья Анатольевна,</w:t>
                  </w:r>
                </w:p>
                <w:p w14:paraId="1860F188" w14:textId="578E3DB8" w:rsidR="007E3F3D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 xml:space="preserve">заместитель </w:t>
                  </w:r>
                  <w:r>
                    <w:rPr>
                      <w:sz w:val="28"/>
                      <w:szCs w:val="28"/>
                    </w:rPr>
                    <w:t>директора</w:t>
                  </w:r>
                  <w:r w:rsidRPr="00856BE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Департамента </w:t>
                  </w:r>
                  <w:r w:rsidRPr="00856BE6">
                    <w:rPr>
                      <w:sz w:val="28"/>
                      <w:szCs w:val="28"/>
                    </w:rPr>
                    <w:t>физической культур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856BE6">
                    <w:rPr>
                      <w:sz w:val="28"/>
                      <w:szCs w:val="28"/>
                    </w:rPr>
                    <w:t xml:space="preserve"> и спорт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856BE6">
                    <w:rPr>
                      <w:sz w:val="28"/>
                      <w:szCs w:val="28"/>
                    </w:rPr>
                    <w:t xml:space="preserve"> Администрации города Екатеринбурга</w:t>
                  </w:r>
                </w:p>
                <w:p w14:paraId="5A1EA57A" w14:textId="77777777" w:rsidR="007E3F3D" w:rsidRPr="007E3F3D" w:rsidRDefault="007E3F3D" w:rsidP="007E3F3D"/>
              </w:tc>
              <w:tc>
                <w:tcPr>
                  <w:tcW w:w="356" w:type="dxa"/>
                </w:tcPr>
                <w:p w14:paraId="64BF2690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14375C13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</w:tc>
            </w:tr>
            <w:tr w:rsidR="007E3F3D" w:rsidRPr="00856BE6" w14:paraId="489DE6D9" w14:textId="77777777" w:rsidTr="00FC76E6">
              <w:tc>
                <w:tcPr>
                  <w:tcW w:w="6453" w:type="dxa"/>
                </w:tcPr>
                <w:p w14:paraId="21E0C7EB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Дмитриев Александр Юрьевич,</w:t>
                  </w:r>
                </w:p>
                <w:p w14:paraId="4EE75811" w14:textId="77777777" w:rsidR="00DA59AC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 xml:space="preserve">заместитель главы Администрации Орджоникидзевского района </w:t>
                  </w:r>
                </w:p>
                <w:p w14:paraId="476256BD" w14:textId="61EFFDC5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города Екатеринбурга</w:t>
                  </w:r>
                </w:p>
                <w:p w14:paraId="22A67EBB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68589F40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2AE259DB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</w:tc>
            </w:tr>
            <w:tr w:rsidR="007E3F3D" w:rsidRPr="00856BE6" w14:paraId="2DEDFD9D" w14:textId="77777777" w:rsidTr="00FC76E6">
              <w:tc>
                <w:tcPr>
                  <w:tcW w:w="6453" w:type="dxa"/>
                </w:tcPr>
                <w:p w14:paraId="6CADE6D3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 xml:space="preserve">Замятин Юрий Анатольевич, </w:t>
                  </w:r>
                </w:p>
                <w:p w14:paraId="68FE1872" w14:textId="7CD2FCBB" w:rsidR="007E3F3D" w:rsidRPr="00856BE6" w:rsidRDefault="007E3F3D" w:rsidP="00DA59AC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начальник отдела административных органов Комитета административных органов Администрации города Екатеринбурга</w:t>
                  </w:r>
                </w:p>
              </w:tc>
              <w:tc>
                <w:tcPr>
                  <w:tcW w:w="356" w:type="dxa"/>
                </w:tcPr>
                <w:p w14:paraId="76FCCB24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5B0A1C56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</w:tc>
            </w:tr>
            <w:tr w:rsidR="007E3F3D" w:rsidRPr="00856BE6" w14:paraId="5881C5CF" w14:textId="77777777" w:rsidTr="00FC76E6">
              <w:tc>
                <w:tcPr>
                  <w:tcW w:w="6453" w:type="dxa"/>
                </w:tcPr>
                <w:p w14:paraId="425B2F9E" w14:textId="77777777" w:rsidR="007E3F3D" w:rsidRDefault="007E3F3D" w:rsidP="007E3F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Кириченко Елена Юрьевна, </w:t>
                  </w:r>
                </w:p>
                <w:p w14:paraId="6056A054" w14:textId="77777777" w:rsidR="007E3F3D" w:rsidRDefault="007E3F3D" w:rsidP="007E3F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управления образования </w:t>
                  </w:r>
                </w:p>
                <w:p w14:paraId="1E2738DE" w14:textId="3F3E9E95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Октябрьского района Департамента образования Администрации города Екатеринбурга</w:t>
                  </w:r>
                </w:p>
                <w:p w14:paraId="61BD6567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39E80892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159D8EF3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</w:tc>
            </w:tr>
            <w:tr w:rsidR="007E3F3D" w:rsidRPr="00856BE6" w14:paraId="40584B51" w14:textId="77777777" w:rsidTr="00FC76E6">
              <w:tc>
                <w:tcPr>
                  <w:tcW w:w="6453" w:type="dxa"/>
                </w:tcPr>
                <w:p w14:paraId="058E859F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Липский Михаил Сергеевич,</w:t>
                  </w:r>
                </w:p>
                <w:p w14:paraId="47A8DC0F" w14:textId="3677128E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856BE6">
                    <w:rPr>
                      <w:sz w:val="28"/>
                      <w:szCs w:val="28"/>
                    </w:rPr>
                    <w:t>аместитель главы Администрации Верх-Исетского района города Екатеринбурга</w:t>
                  </w:r>
                </w:p>
                <w:p w14:paraId="340F073D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3F957631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63E41721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</w:tc>
            </w:tr>
            <w:tr w:rsidR="007E3F3D" w:rsidRPr="00856BE6" w14:paraId="54989E2B" w14:textId="77777777" w:rsidTr="00FC76E6">
              <w:tc>
                <w:tcPr>
                  <w:tcW w:w="6453" w:type="dxa"/>
                </w:tcPr>
                <w:p w14:paraId="164E45B5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Морозова Оксана Леонидовна,</w:t>
                  </w:r>
                </w:p>
                <w:p w14:paraId="53D4FE14" w14:textId="1D3C73CB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856BE6">
                    <w:rPr>
                      <w:sz w:val="28"/>
                      <w:szCs w:val="28"/>
                    </w:rPr>
                    <w:t>аместитель главы Администрации Октябрьского района города Екатеринбурга</w:t>
                  </w:r>
                </w:p>
                <w:p w14:paraId="2D24307D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6065027A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1E1CDEB6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</w:tc>
            </w:tr>
            <w:tr w:rsidR="007E3F3D" w:rsidRPr="00856BE6" w14:paraId="0E6EDAAD" w14:textId="77777777" w:rsidTr="00FC76E6">
              <w:tc>
                <w:tcPr>
                  <w:tcW w:w="6453" w:type="dxa"/>
                </w:tcPr>
                <w:p w14:paraId="7DF8BE58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 xml:space="preserve">Овчинников Владислав Игоревич, </w:t>
                  </w:r>
                </w:p>
                <w:p w14:paraId="4AAB374B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председатель комиссии по развитию образования,</w:t>
                  </w:r>
                </w:p>
                <w:p w14:paraId="257525DE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 xml:space="preserve">науки, физической культуры, спорта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56BE6">
                    <w:rPr>
                      <w:sz w:val="28"/>
                      <w:szCs w:val="28"/>
                    </w:rPr>
                    <w:t>и молодежной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56BE6">
                    <w:rPr>
                      <w:sz w:val="28"/>
                      <w:szCs w:val="28"/>
                    </w:rPr>
                    <w:t>политике Екатеринбургской городской Думы</w:t>
                  </w:r>
                </w:p>
                <w:p w14:paraId="1A3A8586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52213148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5E6C7B8F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  <w:p w14:paraId="02CD0614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3F3D" w:rsidRPr="00856BE6" w14:paraId="5748D492" w14:textId="77777777" w:rsidTr="00FC76E6">
              <w:tc>
                <w:tcPr>
                  <w:tcW w:w="6453" w:type="dxa"/>
                </w:tcPr>
                <w:p w14:paraId="4DC7D52C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Петрова Галина Михайловна,</w:t>
                  </w:r>
                </w:p>
                <w:p w14:paraId="0649DDEB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Заместитель главы Администрации Октябрьского района города Екатеринбурга</w:t>
                  </w:r>
                </w:p>
                <w:p w14:paraId="5AD3272F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7193135B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325A8FBB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</w:tc>
            </w:tr>
            <w:tr w:rsidR="007E3F3D" w:rsidRPr="00856BE6" w14:paraId="1E6CC7E1" w14:textId="77777777" w:rsidTr="00FC76E6">
              <w:tc>
                <w:tcPr>
                  <w:tcW w:w="6453" w:type="dxa"/>
                </w:tcPr>
                <w:p w14:paraId="200FC480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Подгорнов Владимир Сергеевич,</w:t>
                  </w:r>
                </w:p>
                <w:p w14:paraId="17F225B7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директор Государственного казенного учреждения службы занятости населения Свердловской области «Екатеринбургский центр занятости»</w:t>
                  </w:r>
                </w:p>
                <w:p w14:paraId="3F9D8E56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1A6A3D34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78BAC410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 xml:space="preserve">член комиссии </w:t>
                  </w:r>
                </w:p>
                <w:p w14:paraId="3000814A" w14:textId="77777777" w:rsidR="007E3F3D" w:rsidRPr="00856BE6" w:rsidRDefault="007E3F3D" w:rsidP="007E3F3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46F95" w:rsidRPr="00856BE6" w14:paraId="6B7BE695" w14:textId="77777777" w:rsidTr="00FC76E6">
              <w:tc>
                <w:tcPr>
                  <w:tcW w:w="6453" w:type="dxa"/>
                </w:tcPr>
                <w:p w14:paraId="4634BC02" w14:textId="77777777" w:rsidR="00746F95" w:rsidRDefault="00746F95" w:rsidP="00746F9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Пономарева Екатерина Геннадиевна,</w:t>
                  </w:r>
                </w:p>
                <w:p w14:paraId="72E5D04B" w14:textId="7B81BDC5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образования Ленинского района Департамента образование Администрации города Екатеринбурга</w:t>
                  </w:r>
                </w:p>
              </w:tc>
              <w:tc>
                <w:tcPr>
                  <w:tcW w:w="356" w:type="dxa"/>
                </w:tcPr>
                <w:p w14:paraId="7574D34A" w14:textId="35D9DA0C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1DDABC70" w14:textId="018EE038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</w:tc>
            </w:tr>
            <w:tr w:rsidR="00746F95" w:rsidRPr="00856BE6" w14:paraId="529F0B67" w14:textId="77777777" w:rsidTr="00FC76E6">
              <w:tc>
                <w:tcPr>
                  <w:tcW w:w="6453" w:type="dxa"/>
                </w:tcPr>
                <w:p w14:paraId="2C4FB63C" w14:textId="77777777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090EDDF6" w14:textId="77777777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36" w:type="dxa"/>
                </w:tcPr>
                <w:p w14:paraId="1A65E8C2" w14:textId="77777777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46F95" w:rsidRPr="00856BE6" w14:paraId="4C35A71C" w14:textId="77777777" w:rsidTr="00FC76E6">
              <w:tc>
                <w:tcPr>
                  <w:tcW w:w="6453" w:type="dxa"/>
                </w:tcPr>
                <w:p w14:paraId="39FC797B" w14:textId="77777777" w:rsidR="00746F95" w:rsidRDefault="00746F95" w:rsidP="00746F9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Потапкина Елена Павловна, </w:t>
                  </w:r>
                </w:p>
                <w:p w14:paraId="49EF445B" w14:textId="0BA24D3E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Территориального отдела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Управления Роспотребнадзора по Свердловской области в Ленинском, Верх-Исетском, Октябрьском и Кировском районах города Екатеринбурга</w:t>
                  </w:r>
                </w:p>
              </w:tc>
              <w:tc>
                <w:tcPr>
                  <w:tcW w:w="356" w:type="dxa"/>
                </w:tcPr>
                <w:p w14:paraId="7B1E2D13" w14:textId="537F0A58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4FB41FD2" w14:textId="4BBCB433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</w:tc>
            </w:tr>
            <w:tr w:rsidR="00746F95" w:rsidRPr="00856BE6" w14:paraId="37B8CDA2" w14:textId="77777777" w:rsidTr="00FC76E6">
              <w:tc>
                <w:tcPr>
                  <w:tcW w:w="6453" w:type="dxa"/>
                </w:tcPr>
                <w:p w14:paraId="3B412ECD" w14:textId="77777777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4EAD37E7" w14:textId="77777777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36" w:type="dxa"/>
                </w:tcPr>
                <w:p w14:paraId="6646730E" w14:textId="77777777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46F95" w:rsidRPr="00856BE6" w14:paraId="0B127495" w14:textId="77777777" w:rsidTr="00FC76E6">
              <w:tc>
                <w:tcPr>
                  <w:tcW w:w="6453" w:type="dxa"/>
                </w:tcPr>
                <w:p w14:paraId="4E3CCDF7" w14:textId="77777777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Струина Вера Александровна,</w:t>
                  </w:r>
                </w:p>
                <w:p w14:paraId="29405866" w14:textId="45367AAF" w:rsidR="00746F95" w:rsidRPr="00856BE6" w:rsidRDefault="00746F95" w:rsidP="00DA59AC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председатель Екатеринбургской городской организации профсоюза работников государственных учреждений и общественного обслуживания Российской Федерации</w:t>
                  </w:r>
                </w:p>
              </w:tc>
              <w:tc>
                <w:tcPr>
                  <w:tcW w:w="356" w:type="dxa"/>
                </w:tcPr>
                <w:p w14:paraId="248C12F4" w14:textId="77777777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2CBFE293" w14:textId="77777777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  <w:p w14:paraId="5863E343" w14:textId="77777777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(по согласованию)</w:t>
                  </w:r>
                </w:p>
              </w:tc>
            </w:tr>
            <w:tr w:rsidR="00746F95" w:rsidRPr="00856BE6" w14:paraId="0E8D8A9D" w14:textId="77777777" w:rsidTr="00FC76E6">
              <w:tc>
                <w:tcPr>
                  <w:tcW w:w="6453" w:type="dxa"/>
                </w:tcPr>
                <w:p w14:paraId="00D64E59" w14:textId="77777777" w:rsidR="00746F95" w:rsidRDefault="00746F95" w:rsidP="00746F9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Соколова Елена Викторовна,</w:t>
                  </w:r>
                </w:p>
                <w:p w14:paraId="6072EA7D" w14:textId="54D2EF11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 культуры Администрации города Екатеринбурга</w:t>
                  </w:r>
                </w:p>
              </w:tc>
              <w:tc>
                <w:tcPr>
                  <w:tcW w:w="356" w:type="dxa"/>
                </w:tcPr>
                <w:p w14:paraId="339A9DC5" w14:textId="20EEDE3F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06D0D502" w14:textId="77777777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  <w:p w14:paraId="4DA358AC" w14:textId="77777777" w:rsidR="00746F95" w:rsidRPr="00856BE6" w:rsidRDefault="00746F95" w:rsidP="00746F9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08DB32D7" w14:textId="77777777" w:rsidTr="00FC76E6">
              <w:tc>
                <w:tcPr>
                  <w:tcW w:w="6453" w:type="dxa"/>
                </w:tcPr>
                <w:p w14:paraId="6771F34F" w14:textId="77777777" w:rsidR="00F16316" w:rsidRDefault="00F16316" w:rsidP="00746F9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19901AC2" w14:textId="77777777" w:rsidR="00F16316" w:rsidRPr="00856BE6" w:rsidRDefault="00F16316" w:rsidP="00746F9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36" w:type="dxa"/>
                </w:tcPr>
                <w:p w14:paraId="485F3E05" w14:textId="77777777" w:rsidR="00F16316" w:rsidRPr="00856BE6" w:rsidRDefault="00F16316" w:rsidP="00746F9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6CA1F464" w14:textId="77777777" w:rsidTr="00FC76E6">
              <w:tc>
                <w:tcPr>
                  <w:tcW w:w="6453" w:type="dxa"/>
                </w:tcPr>
                <w:p w14:paraId="725C7B92" w14:textId="77777777" w:rsidR="00F16316" w:rsidRDefault="00F16316" w:rsidP="00F163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Соколовская Ирина Ренадовна,</w:t>
                  </w:r>
                </w:p>
                <w:p w14:paraId="2ECD1D51" w14:textId="7518E9D4" w:rsidR="00F16316" w:rsidRDefault="00F16316" w:rsidP="00F163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образования Чкаловского района Департамента образования Администрации города Екатеринбурга</w:t>
                  </w:r>
                </w:p>
              </w:tc>
              <w:tc>
                <w:tcPr>
                  <w:tcW w:w="356" w:type="dxa"/>
                </w:tcPr>
                <w:p w14:paraId="0DEA8BAA" w14:textId="4A623BA9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3597A1DB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  <w:p w14:paraId="79FCA70F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16A81272" w14:textId="77777777" w:rsidTr="00FC76E6">
              <w:tc>
                <w:tcPr>
                  <w:tcW w:w="6453" w:type="dxa"/>
                </w:tcPr>
                <w:p w14:paraId="158E2A1B" w14:textId="77777777" w:rsidR="00F1631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09F2027D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36" w:type="dxa"/>
                </w:tcPr>
                <w:p w14:paraId="24561D20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3DAC14ED" w14:textId="77777777" w:rsidTr="00FC76E6">
              <w:tc>
                <w:tcPr>
                  <w:tcW w:w="6453" w:type="dxa"/>
                </w:tcPr>
                <w:p w14:paraId="4DB97AD8" w14:textId="56AD0188" w:rsidR="00F16316" w:rsidRDefault="00F16316" w:rsidP="00F163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Суворова Ольга Сергеевна, начальник управления образования Кировского района Департамента образования Администрации города Екатеринбурга</w:t>
                  </w:r>
                </w:p>
              </w:tc>
              <w:tc>
                <w:tcPr>
                  <w:tcW w:w="356" w:type="dxa"/>
                </w:tcPr>
                <w:p w14:paraId="5FAA9E2A" w14:textId="66676714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27EA5856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  <w:p w14:paraId="2F82881A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09DAAC4A" w14:textId="77777777" w:rsidTr="00FC76E6">
              <w:tc>
                <w:tcPr>
                  <w:tcW w:w="6453" w:type="dxa"/>
                </w:tcPr>
                <w:p w14:paraId="391D1AEF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2C9F19F8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36" w:type="dxa"/>
                </w:tcPr>
                <w:p w14:paraId="6EB3FC15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2E13C41A" w14:textId="77777777" w:rsidTr="00FC76E6">
              <w:tc>
                <w:tcPr>
                  <w:tcW w:w="6453" w:type="dxa"/>
                </w:tcPr>
                <w:p w14:paraId="5E0F398A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Топорков Максим Олегович,</w:t>
                  </w:r>
                </w:p>
                <w:p w14:paraId="091F52EE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Заместитель главы Администрации Чкаловского района города Екатеринбурга</w:t>
                  </w:r>
                </w:p>
              </w:tc>
              <w:tc>
                <w:tcPr>
                  <w:tcW w:w="356" w:type="dxa"/>
                </w:tcPr>
                <w:p w14:paraId="11BD283D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20BD7358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  <w:p w14:paraId="1EFEBFE0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1A2C464C" w14:textId="77777777" w:rsidTr="00FC76E6">
              <w:tc>
                <w:tcPr>
                  <w:tcW w:w="6453" w:type="dxa"/>
                </w:tcPr>
                <w:p w14:paraId="1EF34897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763479DB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36" w:type="dxa"/>
                </w:tcPr>
                <w:p w14:paraId="5633BED1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464B73D2" w14:textId="77777777" w:rsidTr="00FC76E6">
              <w:tc>
                <w:tcPr>
                  <w:tcW w:w="6453" w:type="dxa"/>
                </w:tcPr>
                <w:p w14:paraId="59154EF8" w14:textId="732946E8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Трекина Татьяна Ивановна, начальник управления образования Верх-Исетского района Департамента образования Администрации города Екатеринбурга</w:t>
                  </w:r>
                </w:p>
              </w:tc>
              <w:tc>
                <w:tcPr>
                  <w:tcW w:w="356" w:type="dxa"/>
                </w:tcPr>
                <w:p w14:paraId="21835391" w14:textId="74C2E48B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73C6AEFD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  <w:p w14:paraId="4629A27D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07F59331" w14:textId="77777777" w:rsidTr="00FC76E6">
              <w:tc>
                <w:tcPr>
                  <w:tcW w:w="6453" w:type="dxa"/>
                </w:tcPr>
                <w:p w14:paraId="7126D917" w14:textId="77777777" w:rsidR="00F1631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7A634203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36" w:type="dxa"/>
                </w:tcPr>
                <w:p w14:paraId="4CE85444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04FE7C6A" w14:textId="77777777" w:rsidTr="00FC76E6">
              <w:tc>
                <w:tcPr>
                  <w:tcW w:w="6453" w:type="dxa"/>
                </w:tcPr>
                <w:p w14:paraId="25FEA3EE" w14:textId="5B072672" w:rsidR="00F16316" w:rsidRDefault="00F16316" w:rsidP="00F163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Хисаметдинова Наталья Александровна, начальник управления образования Академического района Департамента образования Администрации города Екатеринбурга</w:t>
                  </w:r>
                </w:p>
              </w:tc>
              <w:tc>
                <w:tcPr>
                  <w:tcW w:w="356" w:type="dxa"/>
                </w:tcPr>
                <w:p w14:paraId="34E39DC7" w14:textId="6CCB4105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4C8A53CD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  <w:p w14:paraId="1B28BD9A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0617B13D" w14:textId="77777777" w:rsidTr="00FC76E6">
              <w:tc>
                <w:tcPr>
                  <w:tcW w:w="6453" w:type="dxa"/>
                </w:tcPr>
                <w:p w14:paraId="35781178" w14:textId="77777777" w:rsidR="00F1631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5A42EF1A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36" w:type="dxa"/>
                </w:tcPr>
                <w:p w14:paraId="54DB8F5C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0F3BD285" w14:textId="77777777" w:rsidTr="00FC76E6">
              <w:tc>
                <w:tcPr>
                  <w:tcW w:w="6453" w:type="dxa"/>
                </w:tcPr>
                <w:p w14:paraId="1B19CD3D" w14:textId="00DB4F8D" w:rsidR="00F16316" w:rsidRDefault="00F16316" w:rsidP="00F163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Чергинец Юлия Геннадьевна, начальник управления образования Орджоникидзевского района Департамента образования Администрации города Екатеринбурга</w:t>
                  </w:r>
                </w:p>
              </w:tc>
              <w:tc>
                <w:tcPr>
                  <w:tcW w:w="356" w:type="dxa"/>
                </w:tcPr>
                <w:p w14:paraId="47E35B5A" w14:textId="432B7CF0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7664D575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  <w:p w14:paraId="78347365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4E5E7472" w14:textId="77777777" w:rsidTr="00FC76E6">
              <w:tc>
                <w:tcPr>
                  <w:tcW w:w="6453" w:type="dxa"/>
                </w:tcPr>
                <w:p w14:paraId="0F5655DA" w14:textId="77777777" w:rsidR="00F1631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</w:tcPr>
                <w:p w14:paraId="7E284177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36" w:type="dxa"/>
                </w:tcPr>
                <w:p w14:paraId="6964780D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16316" w:rsidRPr="00856BE6" w14:paraId="57FB5AAD" w14:textId="77777777" w:rsidTr="00FC76E6">
              <w:tc>
                <w:tcPr>
                  <w:tcW w:w="6453" w:type="dxa"/>
                </w:tcPr>
                <w:p w14:paraId="6D0CB27C" w14:textId="33BBF7E0" w:rsidR="00F16316" w:rsidRDefault="00F16316" w:rsidP="00F163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Шичинова Ольга Геннадьевна, начальник управления образования Железнодорожного района Департамента образования Администрации города Екатеринбурга</w:t>
                  </w:r>
                </w:p>
              </w:tc>
              <w:tc>
                <w:tcPr>
                  <w:tcW w:w="356" w:type="dxa"/>
                </w:tcPr>
                <w:p w14:paraId="1B28368F" w14:textId="64FE31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36" w:type="dxa"/>
                </w:tcPr>
                <w:p w14:paraId="06BC9DF1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  <w:r w:rsidRPr="00856BE6">
                    <w:rPr>
                      <w:sz w:val="28"/>
                      <w:szCs w:val="28"/>
                    </w:rPr>
                    <w:t>член комиссии</w:t>
                  </w:r>
                </w:p>
                <w:p w14:paraId="70C1DAFF" w14:textId="77777777" w:rsidR="00F16316" w:rsidRPr="00856BE6" w:rsidRDefault="00F16316" w:rsidP="00F1631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4619C3A" w14:textId="77777777" w:rsidR="00F16316" w:rsidRDefault="00F16316" w:rsidP="007E3F3D">
            <w:pPr>
              <w:jc w:val="both"/>
              <w:rPr>
                <w:sz w:val="28"/>
                <w:szCs w:val="28"/>
              </w:rPr>
            </w:pPr>
          </w:p>
          <w:p w14:paraId="14C65012" w14:textId="77777777" w:rsidR="00044B47" w:rsidRDefault="00D05B3B" w:rsidP="00C25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Приглашенные: </w:t>
            </w:r>
          </w:p>
          <w:p w14:paraId="22CD5AC6" w14:textId="77777777" w:rsidR="00044B47" w:rsidRDefault="00044B47" w:rsidP="00C25F77">
            <w:pPr>
              <w:jc w:val="both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524" w:type="dxa"/>
              <w:tblLook w:val="04A0" w:firstRow="1" w:lastRow="0" w:firstColumn="1" w:lastColumn="0" w:noHBand="0" w:noVBand="1"/>
            </w:tblPr>
            <w:tblGrid>
              <w:gridCol w:w="2689"/>
              <w:gridCol w:w="567"/>
              <w:gridCol w:w="6268"/>
            </w:tblGrid>
            <w:tr w:rsidR="00044B47" w:rsidRPr="00771762" w14:paraId="78AEE790" w14:textId="77777777" w:rsidTr="00FC76E6">
              <w:trPr>
                <w:trHeight w:val="227"/>
              </w:trPr>
              <w:tc>
                <w:tcPr>
                  <w:tcW w:w="2689" w:type="dxa"/>
                  <w:hideMark/>
                </w:tcPr>
                <w:p w14:paraId="5C9C3614" w14:textId="77777777" w:rsidR="00044B47" w:rsidRDefault="00044B47" w:rsidP="00044B47">
                  <w:pPr>
                    <w:ind w:left="-57" w:right="-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Глызина Лариса Владимировна</w:t>
                  </w:r>
                </w:p>
                <w:p w14:paraId="6FD382DE" w14:textId="77777777" w:rsidR="00044B47" w:rsidRDefault="00044B47" w:rsidP="00044B47">
                  <w:pPr>
                    <w:tabs>
                      <w:tab w:val="num" w:pos="0"/>
                    </w:tabs>
                    <w:ind w:left="-57" w:right="-57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hideMark/>
                </w:tcPr>
                <w:p w14:paraId="2050642E" w14:textId="77777777" w:rsidR="00044B47" w:rsidRDefault="00044B47" w:rsidP="00044B47">
                  <w:pPr>
                    <w:tabs>
                      <w:tab w:val="num" w:pos="0"/>
                    </w:tabs>
                    <w:ind w:left="-57" w:right="-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268" w:type="dxa"/>
                  <w:hideMark/>
                </w:tcPr>
                <w:p w14:paraId="471FF0FB" w14:textId="77777777" w:rsidR="00044B47" w:rsidRDefault="00044B47" w:rsidP="00044B47">
                  <w:pPr>
                    <w:tabs>
                      <w:tab w:val="num" w:pos="0"/>
                    </w:tabs>
                    <w:ind w:left="-57" w:right="-57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директор Муниципального казенного учреждения «Управление заказчика по капитальному ремонту»</w:t>
                  </w:r>
                </w:p>
                <w:p w14:paraId="2F6CB6D5" w14:textId="77777777" w:rsidR="00044B47" w:rsidRPr="00771762" w:rsidRDefault="00044B47" w:rsidP="00044B47">
                  <w:pPr>
                    <w:tabs>
                      <w:tab w:val="num" w:pos="0"/>
                    </w:tabs>
                    <w:ind w:left="-57" w:right="-57"/>
                    <w:rPr>
                      <w:sz w:val="20"/>
                      <w:szCs w:val="20"/>
                    </w:rPr>
                  </w:pPr>
                </w:p>
              </w:tc>
            </w:tr>
            <w:tr w:rsidR="00044B47" w14:paraId="155C9880" w14:textId="77777777" w:rsidTr="00FC76E6">
              <w:trPr>
                <w:trHeight w:val="227"/>
              </w:trPr>
              <w:tc>
                <w:tcPr>
                  <w:tcW w:w="2689" w:type="dxa"/>
                </w:tcPr>
                <w:p w14:paraId="68F66583" w14:textId="77777777" w:rsidR="00044B47" w:rsidRDefault="00044B47" w:rsidP="00044B47">
                  <w:pPr>
                    <w:ind w:left="-57" w:right="-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Маслакова Елизавета Дмитриевна</w:t>
                  </w:r>
                </w:p>
                <w:p w14:paraId="4FA14980" w14:textId="77777777" w:rsidR="00044B47" w:rsidRPr="00771762" w:rsidRDefault="00044B47" w:rsidP="00044B47">
                  <w:pPr>
                    <w:ind w:left="-57" w:right="-5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98D9773" w14:textId="77777777" w:rsidR="00044B47" w:rsidRDefault="00044B47" w:rsidP="00044B47">
                  <w:pPr>
                    <w:tabs>
                      <w:tab w:val="num" w:pos="0"/>
                    </w:tabs>
                    <w:ind w:left="-57" w:right="-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268" w:type="dxa"/>
                </w:tcPr>
                <w:p w14:paraId="47F822D1" w14:textId="77777777" w:rsidR="00044B47" w:rsidRDefault="00044B47" w:rsidP="00044B47">
                  <w:pPr>
                    <w:tabs>
                      <w:tab w:val="num" w:pos="0"/>
                    </w:tabs>
                    <w:ind w:left="-57" w:right="-57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начальник отдела молодежной политики Департамента молодежной политики и международных связей Администрации города Екатеринбурга</w:t>
                  </w:r>
                </w:p>
              </w:tc>
            </w:tr>
            <w:tr w:rsidR="00044B47" w:rsidRPr="00771762" w14:paraId="4FA2FF00" w14:textId="77777777" w:rsidTr="00FC76E6">
              <w:trPr>
                <w:trHeight w:val="227"/>
              </w:trPr>
              <w:tc>
                <w:tcPr>
                  <w:tcW w:w="2689" w:type="dxa"/>
                </w:tcPr>
                <w:p w14:paraId="1C53218C" w14:textId="77777777" w:rsidR="00044B47" w:rsidRDefault="00044B47" w:rsidP="00044B47">
                  <w:pPr>
                    <w:ind w:left="-57" w:right="-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Пехотина Мария Юрьевна</w:t>
                  </w:r>
                </w:p>
                <w:p w14:paraId="3C3AB06E" w14:textId="77777777" w:rsidR="00044B47" w:rsidRDefault="00044B47" w:rsidP="00044B47">
                  <w:pPr>
                    <w:ind w:left="-57" w:right="-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328F4B1F" w14:textId="77777777" w:rsidR="00044B47" w:rsidRDefault="00044B47" w:rsidP="00044B47">
                  <w:pPr>
                    <w:tabs>
                      <w:tab w:val="num" w:pos="0"/>
                    </w:tabs>
                    <w:ind w:left="-57" w:right="-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268" w:type="dxa"/>
                </w:tcPr>
                <w:p w14:paraId="3E41B1F6" w14:textId="77777777" w:rsidR="00044B47" w:rsidRDefault="00044B47" w:rsidP="00044B47">
                  <w:pPr>
                    <w:tabs>
                      <w:tab w:val="num" w:pos="0"/>
                    </w:tabs>
                    <w:ind w:left="-57" w:right="-57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начальник о</w:t>
                  </w:r>
                  <w:r w:rsidRPr="00856BE6">
                    <w:rPr>
                      <w:color w:val="000000"/>
                      <w:sz w:val="28"/>
                      <w:szCs w:val="28"/>
                    </w:rPr>
                    <w:t>тдел</w:t>
                  </w:r>
                  <w:r>
                    <w:rPr>
                      <w:color w:val="000000"/>
                      <w:sz w:val="28"/>
                      <w:szCs w:val="28"/>
                    </w:rPr>
                    <w:t>а</w:t>
                  </w:r>
                  <w:r w:rsidRPr="00856BE6">
                    <w:rPr>
                      <w:color w:val="000000"/>
                      <w:sz w:val="28"/>
                      <w:szCs w:val="28"/>
                    </w:rPr>
                    <w:t xml:space="preserve"> образования и молодежной политики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Администрации Кировского района города Екатеринбурга</w:t>
                  </w:r>
                </w:p>
                <w:p w14:paraId="79551211" w14:textId="77777777" w:rsidR="00044B47" w:rsidRPr="00771762" w:rsidRDefault="00044B47" w:rsidP="00044B47">
                  <w:pPr>
                    <w:tabs>
                      <w:tab w:val="num" w:pos="0"/>
                    </w:tabs>
                    <w:ind w:left="-57" w:right="-57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44B47" w:rsidRPr="00771762" w14:paraId="16B68454" w14:textId="77777777" w:rsidTr="00FC76E6">
              <w:trPr>
                <w:trHeight w:val="227"/>
              </w:trPr>
              <w:tc>
                <w:tcPr>
                  <w:tcW w:w="2689" w:type="dxa"/>
                </w:tcPr>
                <w:p w14:paraId="3B1D8156" w14:textId="77777777" w:rsidR="00044B47" w:rsidRDefault="00044B47" w:rsidP="00044B47">
                  <w:pPr>
                    <w:ind w:left="-57" w:right="-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Щукова Инга Владимировна</w:t>
                  </w:r>
                </w:p>
                <w:p w14:paraId="75F78E04" w14:textId="77777777" w:rsidR="00044B47" w:rsidRDefault="00044B47" w:rsidP="00044B47">
                  <w:pPr>
                    <w:ind w:left="-57" w:right="-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35101E20" w14:textId="77777777" w:rsidR="00044B47" w:rsidRDefault="00044B47" w:rsidP="00044B47">
                  <w:pPr>
                    <w:tabs>
                      <w:tab w:val="num" w:pos="0"/>
                    </w:tabs>
                    <w:ind w:left="-57" w:right="-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268" w:type="dxa"/>
                </w:tcPr>
                <w:p w14:paraId="7CB7153B" w14:textId="7563E449" w:rsidR="00044B47" w:rsidRPr="00771762" w:rsidRDefault="00044B47" w:rsidP="00044B47">
                  <w:pPr>
                    <w:tabs>
                      <w:tab w:val="num" w:pos="0"/>
                    </w:tabs>
                    <w:ind w:left="-57" w:right="-57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главный специалист о</w:t>
                  </w:r>
                  <w:r w:rsidRPr="00044B47">
                    <w:rPr>
                      <w:color w:val="000000"/>
                      <w:sz w:val="28"/>
                      <w:szCs w:val="28"/>
                    </w:rPr>
                    <w:t>тдел</w:t>
                  </w:r>
                  <w:r>
                    <w:rPr>
                      <w:color w:val="000000"/>
                      <w:sz w:val="28"/>
                      <w:szCs w:val="28"/>
                    </w:rPr>
                    <w:t>а</w:t>
                  </w:r>
                  <w:r w:rsidRPr="00044B47">
                    <w:rPr>
                      <w:color w:val="000000"/>
                      <w:sz w:val="28"/>
                      <w:szCs w:val="28"/>
                    </w:rPr>
                    <w:t xml:space="preserve"> по работе с общественными организациями и СМИ </w:t>
                  </w:r>
                  <w:r>
                    <w:rPr>
                      <w:color w:val="000000"/>
                      <w:sz w:val="28"/>
                      <w:szCs w:val="28"/>
                    </w:rPr>
                    <w:t>Администрации Академического района города Екатеринбурга</w:t>
                  </w:r>
                </w:p>
              </w:tc>
            </w:tr>
          </w:tbl>
          <w:p w14:paraId="1FAD3B2C" w14:textId="483F1FC8" w:rsidR="00D05B3B" w:rsidRPr="00D05B3B" w:rsidRDefault="00D05B3B" w:rsidP="00C25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ermEnd w:id="1853298454"/>
          </w:p>
        </w:tc>
      </w:tr>
    </w:tbl>
    <w:p w14:paraId="19C630A9" w14:textId="77777777" w:rsidR="00BE566C" w:rsidRDefault="00BE566C" w:rsidP="00BE566C">
      <w:pPr>
        <w:tabs>
          <w:tab w:val="left" w:pos="0"/>
        </w:tabs>
        <w:jc w:val="center"/>
        <w:rPr>
          <w:sz w:val="28"/>
          <w:szCs w:val="28"/>
        </w:rPr>
      </w:pPr>
    </w:p>
    <w:p w14:paraId="634570E0" w14:textId="77777777" w:rsidR="00AA0307" w:rsidRPr="007B0005" w:rsidRDefault="00BE566C" w:rsidP="00794688">
      <w:pPr>
        <w:widowControl w:val="0"/>
        <w:tabs>
          <w:tab w:val="left" w:pos="0"/>
        </w:tabs>
        <w:jc w:val="center"/>
        <w:rPr>
          <w:sz w:val="28"/>
          <w:szCs w:val="28"/>
          <w:lang w:val="en-US"/>
        </w:rPr>
      </w:pPr>
      <w:permStart w:id="1296831487" w:edGrp="everyone"/>
      <w:r>
        <w:rPr>
          <w:sz w:val="28"/>
          <w:szCs w:val="28"/>
        </w:rPr>
        <w:t>ПОВЕСТКА ДНЯ:</w:t>
      </w:r>
    </w:p>
    <w:p w14:paraId="7A082507" w14:textId="77777777" w:rsidR="009A1D2C" w:rsidRDefault="009A1D2C" w:rsidP="00794688">
      <w:pPr>
        <w:widowControl w:val="0"/>
        <w:tabs>
          <w:tab w:val="left" w:pos="0"/>
        </w:tabs>
        <w:jc w:val="center"/>
        <w:rPr>
          <w:sz w:val="28"/>
          <w:szCs w:val="28"/>
        </w:rPr>
      </w:pPr>
    </w:p>
    <w:p w14:paraId="3BE16B8B" w14:textId="36E18E3B" w:rsidR="00800A40" w:rsidRDefault="00800A40" w:rsidP="00800A40">
      <w:pPr>
        <w:pStyle w:val="ab"/>
        <w:widowControl w:val="0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Вступительное слово заместителя Главы Екатеринбурга Шевченко Константина Валерьевича.</w:t>
      </w:r>
    </w:p>
    <w:p w14:paraId="51E79AAC" w14:textId="77777777" w:rsidR="00800A40" w:rsidRPr="00771762" w:rsidRDefault="00800A40" w:rsidP="00800A40">
      <w:pPr>
        <w:pStyle w:val="ab"/>
        <w:widowControl w:val="0"/>
        <w:ind w:left="709"/>
      </w:pPr>
    </w:p>
    <w:p w14:paraId="3D2596E5" w14:textId="245D698A" w:rsidR="00800A40" w:rsidRPr="00C53A05" w:rsidRDefault="00800A40" w:rsidP="00800A40">
      <w:pPr>
        <w:pStyle w:val="ab"/>
        <w:widowControl w:val="0"/>
        <w:numPr>
          <w:ilvl w:val="0"/>
          <w:numId w:val="3"/>
        </w:numPr>
        <w:pBdr>
          <w:bottom w:val="single" w:sz="4" w:space="1" w:color="auto"/>
        </w:pBdr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особенностях организации детской оздоровительной кампании </w:t>
      </w:r>
      <w:r>
        <w:rPr>
          <w:sz w:val="28"/>
          <w:szCs w:val="28"/>
        </w:rPr>
        <w:br/>
        <w:t>2025 года</w:t>
      </w:r>
    </w:p>
    <w:p w14:paraId="661AA3EF" w14:textId="14AD4AC0" w:rsidR="00800A40" w:rsidRDefault="00800A40" w:rsidP="00800A40">
      <w:pPr>
        <w:widowControl w:val="0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директор Департамента образования Администрации города Екатеринбурга Гумбатова Инна Владимировна.</w:t>
      </w:r>
    </w:p>
    <w:p w14:paraId="270FF260" w14:textId="77777777" w:rsidR="00800A40" w:rsidRPr="00771762" w:rsidRDefault="00800A40" w:rsidP="00800A40">
      <w:pPr>
        <w:widowControl w:val="0"/>
        <w:tabs>
          <w:tab w:val="left" w:pos="0"/>
        </w:tabs>
        <w:ind w:firstLine="709"/>
        <w:jc w:val="center"/>
      </w:pPr>
    </w:p>
    <w:p w14:paraId="03128EA4" w14:textId="48E624DD" w:rsidR="00800A40" w:rsidRDefault="00800A40" w:rsidP="00800A40">
      <w:pPr>
        <w:pStyle w:val="ab"/>
        <w:widowControl w:val="0"/>
        <w:numPr>
          <w:ilvl w:val="0"/>
          <w:numId w:val="3"/>
        </w:numPr>
        <w:pBdr>
          <w:bottom w:val="single" w:sz="4" w:space="1" w:color="auto"/>
        </w:pBdr>
        <w:tabs>
          <w:tab w:val="left" w:pos="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капитальных ремонтов объектов инфраструктуры муниципальных загородных детских оздоровительных лагерей в период подготовки к детской оздоровительной кампании 2025 года</w:t>
      </w:r>
    </w:p>
    <w:p w14:paraId="10E6D89B" w14:textId="2D83E207" w:rsidR="00800A40" w:rsidRDefault="00800A40" w:rsidP="00800A40">
      <w:pPr>
        <w:pStyle w:val="ab"/>
        <w:widowControl w:val="0"/>
        <w:tabs>
          <w:tab w:val="left" w:pos="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директор Муниципального казенного учреждения «Управление заказчика по капитальному ремонту» Глызина Лариса Владимировна</w:t>
      </w:r>
    </w:p>
    <w:p w14:paraId="5708A7C9" w14:textId="77777777" w:rsidR="00800A40" w:rsidRDefault="00800A40" w:rsidP="00800A40">
      <w:pPr>
        <w:pStyle w:val="ab"/>
        <w:widowControl w:val="0"/>
        <w:tabs>
          <w:tab w:val="left" w:pos="0"/>
        </w:tabs>
        <w:ind w:left="0"/>
        <w:jc w:val="center"/>
        <w:rPr>
          <w:sz w:val="28"/>
          <w:szCs w:val="28"/>
        </w:rPr>
      </w:pPr>
    </w:p>
    <w:p w14:paraId="29D20B97" w14:textId="1B377AF2" w:rsidR="00800A40" w:rsidRDefault="00800A40" w:rsidP="00800A40">
      <w:pPr>
        <w:pStyle w:val="ab"/>
        <w:widowControl w:val="0"/>
        <w:numPr>
          <w:ilvl w:val="0"/>
          <w:numId w:val="3"/>
        </w:numPr>
        <w:pBdr>
          <w:bottom w:val="single" w:sz="4" w:space="1" w:color="auto"/>
        </w:pBdr>
        <w:tabs>
          <w:tab w:val="left" w:pos="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 соблюдении профилактических мер и санитарно-эпидемиологических правил в период детской оздоровительной кампании</w:t>
      </w:r>
    </w:p>
    <w:p w14:paraId="7A137AF7" w14:textId="2E4B0E1A" w:rsidR="00800A40" w:rsidRDefault="00800A40" w:rsidP="00800A40">
      <w:pPr>
        <w:pStyle w:val="ab"/>
        <w:tabs>
          <w:tab w:val="num" w:pos="0"/>
        </w:tabs>
        <w:ind w:left="0"/>
        <w:jc w:val="center"/>
        <w:rPr>
          <w:color w:val="000000"/>
          <w:sz w:val="28"/>
          <w:szCs w:val="28"/>
        </w:rPr>
      </w:pPr>
      <w:r w:rsidRPr="006110C2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 xml:space="preserve"> </w:t>
      </w:r>
      <w:r w:rsidRPr="006110C2">
        <w:rPr>
          <w:color w:val="000000"/>
          <w:sz w:val="28"/>
          <w:szCs w:val="28"/>
        </w:rPr>
        <w:t>Территориального отдела Управления Роспотребнадзора по Св</w:t>
      </w:r>
      <w:r>
        <w:rPr>
          <w:color w:val="000000"/>
          <w:sz w:val="28"/>
          <w:szCs w:val="28"/>
        </w:rPr>
        <w:t xml:space="preserve">ердловской области в Ленинском, </w:t>
      </w:r>
      <w:r w:rsidRPr="006110C2">
        <w:rPr>
          <w:color w:val="000000"/>
          <w:sz w:val="28"/>
          <w:szCs w:val="28"/>
        </w:rPr>
        <w:t>Верх-Исетском, Октябрьском и Кировском районах города Екатеринбурга</w:t>
      </w:r>
      <w:r>
        <w:rPr>
          <w:color w:val="000000"/>
          <w:sz w:val="28"/>
          <w:szCs w:val="28"/>
        </w:rPr>
        <w:t xml:space="preserve"> </w:t>
      </w:r>
    </w:p>
    <w:p w14:paraId="58615123" w14:textId="6B1D2495" w:rsidR="00800A40" w:rsidRDefault="00800A40" w:rsidP="00800A40">
      <w:pPr>
        <w:pStyle w:val="ab"/>
        <w:tabs>
          <w:tab w:val="num" w:pos="0"/>
        </w:tabs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Потапкина Елена Павловна.</w:t>
      </w:r>
    </w:p>
    <w:p w14:paraId="581154D9" w14:textId="39F0879A" w:rsidR="00800A40" w:rsidRDefault="00800A40" w:rsidP="00800A40">
      <w:pPr>
        <w:pStyle w:val="ab"/>
        <w:tabs>
          <w:tab w:val="num" w:pos="0"/>
        </w:tabs>
        <w:ind w:left="0"/>
        <w:jc w:val="center"/>
        <w:rPr>
          <w:color w:val="000000"/>
          <w:sz w:val="28"/>
          <w:szCs w:val="28"/>
        </w:rPr>
      </w:pPr>
    </w:p>
    <w:p w14:paraId="5B8F00BA" w14:textId="7663F310" w:rsidR="00800A40" w:rsidRDefault="00800A40" w:rsidP="00800A40">
      <w:pPr>
        <w:pStyle w:val="ab"/>
        <w:numPr>
          <w:ilvl w:val="0"/>
          <w:numId w:val="3"/>
        </w:numPr>
        <w:pBdr>
          <w:bottom w:val="single" w:sz="4" w:space="1" w:color="auto"/>
        </w:pBdr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соблюдении требований к антитеррористической защищенности объектов (территорий), предназначенных для организации отдыха детей и их оздоровления, в 2025 году</w:t>
      </w:r>
    </w:p>
    <w:p w14:paraId="56708CE9" w14:textId="250D16F8" w:rsidR="00800A40" w:rsidRDefault="00800A40" w:rsidP="00800A40">
      <w:pPr>
        <w:pStyle w:val="ab"/>
        <w:tabs>
          <w:tab w:val="num" w:pos="0"/>
        </w:tabs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административных органов Комитета административных органов Администрации города Екатеринбурга Замятин Юрий Анатольевич</w:t>
      </w:r>
    </w:p>
    <w:p w14:paraId="0236EA8F" w14:textId="0FD127D9" w:rsidR="00D86141" w:rsidRDefault="00D86141" w:rsidP="00800A40">
      <w:pPr>
        <w:pStyle w:val="ab"/>
        <w:tabs>
          <w:tab w:val="num" w:pos="0"/>
        </w:tabs>
        <w:ind w:left="0"/>
        <w:jc w:val="center"/>
        <w:rPr>
          <w:color w:val="000000"/>
          <w:sz w:val="28"/>
          <w:szCs w:val="28"/>
        </w:rPr>
      </w:pPr>
    </w:p>
    <w:p w14:paraId="65F276A4" w14:textId="22219EF9" w:rsidR="00D86141" w:rsidRDefault="00D86141" w:rsidP="00D86141">
      <w:pPr>
        <w:pStyle w:val="ab"/>
        <w:tabs>
          <w:tab w:val="num" w:pos="0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Решили:</w:t>
      </w:r>
    </w:p>
    <w:p w14:paraId="7EDC8DF8" w14:textId="77777777" w:rsidR="00E66148" w:rsidRDefault="00E66148" w:rsidP="00D86141">
      <w:pPr>
        <w:pStyle w:val="ab"/>
        <w:tabs>
          <w:tab w:val="num" w:pos="0"/>
        </w:tabs>
        <w:ind w:left="0"/>
        <w:jc w:val="both"/>
        <w:rPr>
          <w:color w:val="000000"/>
          <w:sz w:val="28"/>
          <w:szCs w:val="28"/>
        </w:rPr>
      </w:pPr>
    </w:p>
    <w:p w14:paraId="14200ACE" w14:textId="77777777" w:rsidR="00D86141" w:rsidRDefault="00D86141" w:rsidP="00D86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D5583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>:</w:t>
      </w:r>
    </w:p>
    <w:p w14:paraId="2C4B3690" w14:textId="051C9305" w:rsidR="00D86141" w:rsidRDefault="00D86141" w:rsidP="00D86141">
      <w:pPr>
        <w:ind w:firstLine="708"/>
        <w:jc w:val="both"/>
        <w:rPr>
          <w:sz w:val="28"/>
          <w:szCs w:val="28"/>
        </w:rPr>
      </w:pPr>
      <w:r w:rsidRPr="00DD5583">
        <w:rPr>
          <w:sz w:val="28"/>
          <w:szCs w:val="28"/>
        </w:rPr>
        <w:t xml:space="preserve">доклад </w:t>
      </w:r>
      <w:r>
        <w:rPr>
          <w:sz w:val="28"/>
          <w:szCs w:val="28"/>
        </w:rPr>
        <w:t>директора</w:t>
      </w:r>
      <w:r w:rsidRPr="00DD5583">
        <w:rPr>
          <w:sz w:val="28"/>
          <w:szCs w:val="28"/>
        </w:rPr>
        <w:t xml:space="preserve"> Департамента образования Администрации города Екатеринбурга </w:t>
      </w:r>
      <w:r>
        <w:rPr>
          <w:sz w:val="28"/>
          <w:szCs w:val="28"/>
        </w:rPr>
        <w:t>Гумбатовой Инны Владимировны,</w:t>
      </w:r>
    </w:p>
    <w:p w14:paraId="3440DD84" w14:textId="13FB2A87" w:rsidR="00D86141" w:rsidRDefault="00D86141" w:rsidP="00D86141">
      <w:pPr>
        <w:pStyle w:val="ab"/>
        <w:widowControl w:val="0"/>
        <w:tabs>
          <w:tab w:val="left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директора Муниципального казенного учреждения «Управление </w:t>
      </w:r>
      <w:r>
        <w:rPr>
          <w:sz w:val="28"/>
          <w:szCs w:val="28"/>
        </w:rPr>
        <w:lastRenderedPageBreak/>
        <w:t>заказчика по капитальному ремонту» Глызиной Ларисы Владимировны,</w:t>
      </w:r>
    </w:p>
    <w:p w14:paraId="529E0B30" w14:textId="0EA2FA85" w:rsidR="00D86141" w:rsidRDefault="00D86141" w:rsidP="00D86141">
      <w:pPr>
        <w:pStyle w:val="ab"/>
        <w:tabs>
          <w:tab w:val="num" w:pos="0"/>
        </w:tabs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доклад начальника </w:t>
      </w:r>
      <w:r w:rsidRPr="006110C2">
        <w:rPr>
          <w:color w:val="000000"/>
          <w:sz w:val="28"/>
          <w:szCs w:val="28"/>
        </w:rPr>
        <w:t>Территориального отдела Управления Роспотребнадзора по Св</w:t>
      </w:r>
      <w:r>
        <w:rPr>
          <w:color w:val="000000"/>
          <w:sz w:val="28"/>
          <w:szCs w:val="28"/>
        </w:rPr>
        <w:t xml:space="preserve">ердловской области в Ленинском, </w:t>
      </w:r>
      <w:r w:rsidRPr="006110C2">
        <w:rPr>
          <w:color w:val="000000"/>
          <w:sz w:val="28"/>
          <w:szCs w:val="28"/>
        </w:rPr>
        <w:t>Верх-Исетском,</w:t>
      </w:r>
      <w:r>
        <w:rPr>
          <w:color w:val="000000"/>
          <w:sz w:val="28"/>
          <w:szCs w:val="28"/>
        </w:rPr>
        <w:t xml:space="preserve"> Октябрьском и Кировском районах города Екатеринбурга Потапкиной Елены Павловны,</w:t>
      </w:r>
    </w:p>
    <w:p w14:paraId="375B8077" w14:textId="2FF32C04" w:rsidR="00D86141" w:rsidRDefault="00D86141" w:rsidP="00D86141">
      <w:pPr>
        <w:pStyle w:val="ab"/>
        <w:tabs>
          <w:tab w:val="num" w:pos="0"/>
        </w:tabs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 начальника отдела административных органов Комитета административных органов Администрации города Екатеринбурга Замятина Юрия Анатольевича.</w:t>
      </w:r>
    </w:p>
    <w:p w14:paraId="1EEC5F2F" w14:textId="6D0C5DB8" w:rsidR="00D86141" w:rsidRDefault="00D86141" w:rsidP="00D86141">
      <w:pPr>
        <w:pStyle w:val="ab"/>
        <w:tabs>
          <w:tab w:val="num" w:pos="0"/>
        </w:tabs>
        <w:ind w:left="0" w:firstLine="708"/>
        <w:jc w:val="both"/>
        <w:rPr>
          <w:color w:val="000000"/>
          <w:sz w:val="28"/>
          <w:szCs w:val="28"/>
        </w:rPr>
      </w:pPr>
    </w:p>
    <w:p w14:paraId="60C3E611" w14:textId="1A567747" w:rsidR="00E66148" w:rsidRDefault="00E66148" w:rsidP="00E66148">
      <w:pPr>
        <w:pStyle w:val="ab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Департаменту образования Администрации города Екатеринбурга:</w:t>
      </w:r>
    </w:p>
    <w:p w14:paraId="565DFB5B" w14:textId="25FC9C78" w:rsidR="00E66148" w:rsidRDefault="00E66148" w:rsidP="00E66148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Продолжить прием заявлений</w:t>
      </w:r>
      <w:r w:rsidR="00A60203">
        <w:rPr>
          <w:sz w:val="28"/>
          <w:szCs w:val="28"/>
        </w:rPr>
        <w:t xml:space="preserve"> на летние и осенние смены в установленные административным регламентом сроки.</w:t>
      </w:r>
    </w:p>
    <w:p w14:paraId="7F28D39F" w14:textId="08A70BD3" w:rsidR="00E66148" w:rsidRDefault="00E66148" w:rsidP="00E66148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Организовать в лагерях с дневным пребыванием, организованных на базе муниципальных образовательных организаций, МБУ ДОЛ «Чайка» проведение профильных и общедоступных смен в летний период продолжительностью 7, 14, 21 календарный день в соответствии с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C4B73FF" w14:textId="4D8CCFD4" w:rsidR="00E66148" w:rsidRDefault="00E66148" w:rsidP="00E66148">
      <w:pPr>
        <w:pStyle w:val="ab"/>
        <w:ind w:left="0" w:firstLine="709"/>
        <w:jc w:val="both"/>
        <w:rPr>
          <w:rFonts w:cs="LiberationSerif"/>
          <w:sz w:val="28"/>
          <w:szCs w:val="28"/>
        </w:rPr>
      </w:pPr>
      <w:r w:rsidRPr="00403836">
        <w:rPr>
          <w:sz w:val="28"/>
          <w:szCs w:val="28"/>
        </w:rPr>
        <w:t xml:space="preserve">2.3. </w:t>
      </w:r>
      <w:r w:rsidRPr="00403836">
        <w:rPr>
          <w:rFonts w:cs="LiberationSerif"/>
          <w:sz w:val="28"/>
          <w:szCs w:val="28"/>
        </w:rPr>
        <w:t>Организовать работу по включению в Реестр организаций отдыха детей и их оздоровления, расположенных на территории Свердловской области (далее – Реестр), лагерей с дневным пребыванием, организованных образовательными организациями, планирующи</w:t>
      </w:r>
      <w:r w:rsidR="00622220">
        <w:rPr>
          <w:rFonts w:cs="LiberationSerif"/>
          <w:sz w:val="28"/>
          <w:szCs w:val="28"/>
        </w:rPr>
        <w:t>ми</w:t>
      </w:r>
      <w:r w:rsidRPr="00403836">
        <w:rPr>
          <w:rFonts w:cs="LiberationSerif"/>
          <w:sz w:val="28"/>
          <w:szCs w:val="28"/>
        </w:rPr>
        <w:t xml:space="preserve"> осуществлять организацию отдыха и оздоровления обучающихся в каникулярное время в 202</w:t>
      </w:r>
      <w:r w:rsidR="00A60203">
        <w:rPr>
          <w:rFonts w:cs="LiberationSerif"/>
          <w:sz w:val="28"/>
          <w:szCs w:val="28"/>
        </w:rPr>
        <w:t>5</w:t>
      </w:r>
      <w:r w:rsidRPr="00403836">
        <w:rPr>
          <w:rFonts w:cs="LiberationSerif"/>
          <w:sz w:val="28"/>
          <w:szCs w:val="28"/>
        </w:rPr>
        <w:t xml:space="preserve"> году, в соответствии с Порядком формирования и ведения реестра организаций отдыха детей и их оздоровления, расположенных на территории Свердловской области, утвержденным приказом Министерства образования и молодежной политики Свердловской области от 06.03.2020 № 42-И «Об утверждении Порядка формирования и ведения реестра организаций отдыха детей и их оздоровления, расположенных на территории Свердловской области»</w:t>
      </w:r>
      <w:r>
        <w:rPr>
          <w:rFonts w:cs="LiberationSerif"/>
          <w:sz w:val="28"/>
          <w:szCs w:val="28"/>
        </w:rPr>
        <w:t>. В случае изменения сведений об организациях, внесенных в реестр ранее, уведомить Министерство образования и молодежной политики Свердловской области об изменениях до начала детской оздоровительной кампании 202</w:t>
      </w:r>
      <w:r w:rsidR="00A60203">
        <w:rPr>
          <w:rFonts w:cs="LiberationSerif"/>
          <w:sz w:val="28"/>
          <w:szCs w:val="28"/>
        </w:rPr>
        <w:t>5</w:t>
      </w:r>
      <w:r w:rsidRPr="00403836">
        <w:rPr>
          <w:rFonts w:cs="LiberationSerif"/>
          <w:sz w:val="28"/>
          <w:szCs w:val="28"/>
        </w:rPr>
        <w:t>.</w:t>
      </w:r>
    </w:p>
    <w:p w14:paraId="55ADD394" w14:textId="56063506" w:rsidR="00E66148" w:rsidRDefault="00E66148" w:rsidP="00E66148">
      <w:pPr>
        <w:pStyle w:val="ab"/>
        <w:ind w:left="0"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Pr="00046306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>4</w:t>
      </w:r>
      <w:r w:rsidRPr="00046306">
        <w:rPr>
          <w:rFonts w:cs="Arial"/>
          <w:sz w:val="28"/>
          <w:szCs w:val="28"/>
        </w:rPr>
        <w:t xml:space="preserve">. Организовать получение организациями отдыха и оздоровления санитарно-эпидемиологических заключений </w:t>
      </w:r>
      <w:r w:rsidRPr="00046306">
        <w:rPr>
          <w:sz w:val="28"/>
          <w:szCs w:val="28"/>
        </w:rPr>
        <w:t>в срок до 20.05.202</w:t>
      </w:r>
      <w:r w:rsidR="00A60203">
        <w:rPr>
          <w:sz w:val="28"/>
          <w:szCs w:val="28"/>
        </w:rPr>
        <w:t>5</w:t>
      </w:r>
      <w:r w:rsidRPr="00046306">
        <w:rPr>
          <w:sz w:val="28"/>
          <w:szCs w:val="28"/>
        </w:rPr>
        <w:t>.</w:t>
      </w:r>
    </w:p>
    <w:p w14:paraId="089ABBB9" w14:textId="09567100" w:rsidR="00E66148" w:rsidRDefault="00E66148" w:rsidP="00E66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А</w:t>
      </w:r>
      <w:r w:rsidRPr="00046306">
        <w:rPr>
          <w:sz w:val="28"/>
          <w:szCs w:val="28"/>
        </w:rPr>
        <w:t>ктуализировать</w:t>
      </w:r>
      <w:r>
        <w:rPr>
          <w:sz w:val="28"/>
          <w:szCs w:val="28"/>
        </w:rPr>
        <w:t xml:space="preserve"> информацию об отдыхе и оздоровлении детей в 202</w:t>
      </w:r>
      <w:r w:rsidR="002B541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на официальных сайтах муниципальных образовательных организаций, не менее одного раза в неделю осуществлять публикацию репортажей об организации отдыха и оздоровления детей в официальных группах «ВКонтакте», </w:t>
      </w:r>
      <w:r w:rsidR="003777A1">
        <w:rPr>
          <w:sz w:val="28"/>
          <w:szCs w:val="28"/>
        </w:rPr>
        <w:t xml:space="preserve">на </w:t>
      </w:r>
      <w:r>
        <w:rPr>
          <w:sz w:val="28"/>
          <w:szCs w:val="28"/>
        </w:rPr>
        <w:t>официальн</w:t>
      </w:r>
      <w:r w:rsidR="003777A1">
        <w:rPr>
          <w:sz w:val="28"/>
          <w:szCs w:val="28"/>
        </w:rPr>
        <w:t>ых</w:t>
      </w:r>
      <w:r>
        <w:rPr>
          <w:sz w:val="28"/>
          <w:szCs w:val="28"/>
        </w:rPr>
        <w:t xml:space="preserve"> сайт</w:t>
      </w:r>
      <w:r w:rsidR="003777A1">
        <w:rPr>
          <w:sz w:val="28"/>
          <w:szCs w:val="28"/>
        </w:rPr>
        <w:t>ах</w:t>
      </w:r>
      <w:r>
        <w:rPr>
          <w:sz w:val="28"/>
          <w:szCs w:val="28"/>
        </w:rPr>
        <w:t xml:space="preserve"> «Уральские каникулы»</w:t>
      </w:r>
      <w:r w:rsidR="003777A1">
        <w:rPr>
          <w:sz w:val="28"/>
          <w:szCs w:val="28"/>
        </w:rPr>
        <w:t xml:space="preserve">, </w:t>
      </w:r>
      <w:r w:rsidR="00F052BF">
        <w:rPr>
          <w:sz w:val="28"/>
          <w:szCs w:val="28"/>
        </w:rPr>
        <w:t xml:space="preserve">муниципальной </w:t>
      </w:r>
      <w:r w:rsidR="003777A1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.</w:t>
      </w:r>
    </w:p>
    <w:p w14:paraId="5439C38C" w14:textId="749B2988" w:rsidR="00F052BF" w:rsidRDefault="00F052BF" w:rsidP="00E66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Осуществлять питание детей посредством реализации основного (организованного) меню, включающего горячее питание.</w:t>
      </w:r>
    </w:p>
    <w:p w14:paraId="7F953A77" w14:textId="2D3979EF" w:rsidR="00BC09C1" w:rsidRDefault="00BC09C1" w:rsidP="00E66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 Разработать в каждом лагере с дневным пребыванием программу организации отдыха и оздоровления детей, организовать презентацию на уровне рай</w:t>
      </w:r>
      <w:r w:rsidR="00EF69D5">
        <w:rPr>
          <w:sz w:val="28"/>
          <w:szCs w:val="28"/>
        </w:rPr>
        <w:t>она</w:t>
      </w:r>
      <w:r>
        <w:rPr>
          <w:sz w:val="28"/>
          <w:szCs w:val="28"/>
        </w:rPr>
        <w:t>.</w:t>
      </w:r>
    </w:p>
    <w:p w14:paraId="33204B59" w14:textId="49640C02" w:rsidR="00E66148" w:rsidRDefault="00E66148" w:rsidP="00E66148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</w:t>
      </w:r>
      <w:r w:rsidR="002B5416">
        <w:rPr>
          <w:sz w:val="28"/>
          <w:szCs w:val="28"/>
        </w:rPr>
        <w:t>ям</w:t>
      </w:r>
      <w:r>
        <w:rPr>
          <w:sz w:val="28"/>
          <w:szCs w:val="28"/>
        </w:rPr>
        <w:t xml:space="preserve"> районов</w:t>
      </w:r>
      <w:r w:rsidR="002B5416">
        <w:rPr>
          <w:sz w:val="28"/>
          <w:szCs w:val="28"/>
        </w:rPr>
        <w:t xml:space="preserve"> города Екатеринбурга</w:t>
      </w:r>
      <w:r>
        <w:rPr>
          <w:sz w:val="28"/>
          <w:szCs w:val="28"/>
        </w:rPr>
        <w:t>:</w:t>
      </w:r>
    </w:p>
    <w:p w14:paraId="796E0ECA" w14:textId="4DAD7D69" w:rsidR="002B5416" w:rsidRDefault="002B5416" w:rsidP="002B5416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Продолжить прием заявлений на летние, осенние и зимние смены в установленные административным регламентом сроки.</w:t>
      </w:r>
    </w:p>
    <w:p w14:paraId="0E3A469C" w14:textId="6C14C7BB" w:rsidR="002B5416" w:rsidRDefault="002B5416" w:rsidP="002B5416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Организовать в загородных оздоровительных лагерях проведение профильных и общедоступных смен в летний период продолжительностью 7, 10, 14, 21 календарный день в соответствии с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78F77670" w14:textId="3236421E" w:rsidR="00E66148" w:rsidRDefault="00E66148" w:rsidP="00E66148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B5416">
        <w:rPr>
          <w:sz w:val="28"/>
          <w:szCs w:val="28"/>
        </w:rPr>
        <w:t>3</w:t>
      </w:r>
      <w:r>
        <w:rPr>
          <w:sz w:val="28"/>
          <w:szCs w:val="28"/>
        </w:rPr>
        <w:t>. Осуществить принятие правовых актов администраций районов по организации отдыха детей в каникулярное время, включая мероприятия по обеспечению безопасности их жизни и здоровья, в 202</w:t>
      </w:r>
      <w:r w:rsidR="002B5416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организовать работу межведомственных оздоровительных комиссий администраций районов города Екатеринбурга по вопросам организации отдыха и оздоровления детей.</w:t>
      </w:r>
    </w:p>
    <w:p w14:paraId="4887901D" w14:textId="398154DF" w:rsidR="00E66148" w:rsidRPr="00046306" w:rsidRDefault="00E66148" w:rsidP="00E66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B5416">
        <w:rPr>
          <w:sz w:val="28"/>
          <w:szCs w:val="28"/>
        </w:rPr>
        <w:t>4</w:t>
      </w:r>
      <w:r>
        <w:rPr>
          <w:sz w:val="28"/>
          <w:szCs w:val="28"/>
        </w:rPr>
        <w:t>. Обеспечить подготовку загородных детских оздоровительных лагерей к началу детской оздоровительной кампании в соответствии с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 до начала работы лагерей</w:t>
      </w:r>
      <w:r w:rsidRPr="00046306">
        <w:rPr>
          <w:sz w:val="28"/>
          <w:szCs w:val="28"/>
        </w:rPr>
        <w:t>.</w:t>
      </w:r>
    </w:p>
    <w:p w14:paraId="13B071E5" w14:textId="26A324DE" w:rsidR="00E66148" w:rsidRPr="00046306" w:rsidRDefault="00E66148" w:rsidP="00E66148">
      <w:pPr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Pr="00046306">
        <w:rPr>
          <w:rFonts w:cs="Arial"/>
          <w:sz w:val="28"/>
          <w:szCs w:val="28"/>
        </w:rPr>
        <w:t>.</w:t>
      </w:r>
      <w:r w:rsidR="002B5416">
        <w:rPr>
          <w:rFonts w:cs="Arial"/>
          <w:sz w:val="28"/>
          <w:szCs w:val="28"/>
        </w:rPr>
        <w:t>5</w:t>
      </w:r>
      <w:r w:rsidRPr="00046306">
        <w:rPr>
          <w:rFonts w:cs="Arial"/>
          <w:sz w:val="28"/>
          <w:szCs w:val="28"/>
        </w:rPr>
        <w:t xml:space="preserve">. Организовать получение организациями отдыха и оздоровления санитарно-эпидемиологических заключений </w:t>
      </w:r>
      <w:r w:rsidRPr="00046306">
        <w:rPr>
          <w:sz w:val="28"/>
          <w:szCs w:val="28"/>
        </w:rPr>
        <w:t>в срок до 20.05.202</w:t>
      </w:r>
      <w:r>
        <w:rPr>
          <w:sz w:val="28"/>
          <w:szCs w:val="28"/>
        </w:rPr>
        <w:t>4</w:t>
      </w:r>
      <w:r w:rsidRPr="00046306">
        <w:rPr>
          <w:sz w:val="28"/>
          <w:szCs w:val="28"/>
        </w:rPr>
        <w:t xml:space="preserve"> (для летних смен).</w:t>
      </w:r>
    </w:p>
    <w:p w14:paraId="730E0AFF" w14:textId="7C4F7211" w:rsidR="00E66148" w:rsidRPr="00046306" w:rsidRDefault="00E66148" w:rsidP="00E66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6306">
        <w:rPr>
          <w:sz w:val="28"/>
          <w:szCs w:val="28"/>
        </w:rPr>
        <w:t>.</w:t>
      </w:r>
      <w:r w:rsidR="002B5416">
        <w:rPr>
          <w:sz w:val="28"/>
          <w:szCs w:val="28"/>
        </w:rPr>
        <w:t>6</w:t>
      </w:r>
      <w:r w:rsidRPr="00046306">
        <w:rPr>
          <w:sz w:val="28"/>
          <w:szCs w:val="28"/>
        </w:rPr>
        <w:t xml:space="preserve">. </w:t>
      </w:r>
      <w:r w:rsidR="00EF69D5">
        <w:rPr>
          <w:sz w:val="28"/>
          <w:szCs w:val="28"/>
        </w:rPr>
        <w:t>Привести состояние антитеррористической защищенности объектов (территорий) загородных детских оздоровительных лагерей в соответствие с требованиями Постановления Правительства Российской Федерации от 14.05.2021 №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</w:t>
      </w:r>
      <w:r w:rsidRPr="00046306">
        <w:rPr>
          <w:sz w:val="28"/>
          <w:szCs w:val="28"/>
        </w:rPr>
        <w:t>.</w:t>
      </w:r>
    </w:p>
    <w:p w14:paraId="7CC8CA4D" w14:textId="3C8455E8" w:rsidR="00E66148" w:rsidRDefault="00E66148" w:rsidP="00E66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6306">
        <w:rPr>
          <w:sz w:val="28"/>
          <w:szCs w:val="28"/>
        </w:rPr>
        <w:t>.</w:t>
      </w:r>
      <w:r w:rsidR="002B5416">
        <w:rPr>
          <w:sz w:val="28"/>
          <w:szCs w:val="28"/>
        </w:rPr>
        <w:t>7</w:t>
      </w:r>
      <w:r w:rsidRPr="00046306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046306">
        <w:rPr>
          <w:sz w:val="28"/>
          <w:szCs w:val="28"/>
        </w:rPr>
        <w:t>ктуализировать</w:t>
      </w:r>
      <w:r>
        <w:rPr>
          <w:sz w:val="28"/>
          <w:szCs w:val="28"/>
        </w:rPr>
        <w:t xml:space="preserve"> информацию об отдыхе и оздоровлении детей в 202</w:t>
      </w:r>
      <w:r w:rsidR="002B541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на официальных сайтах районных администраций города Екатеринбурга, не менее одного раза в неделю осуществлять публикацию репортажей об организации отдыха и оздоровления детей в муниципальных загородных детских оздоровительных лагерях в официальных группах «ВКонтакте», официальн</w:t>
      </w:r>
      <w:r w:rsidR="00EF69D5">
        <w:rPr>
          <w:sz w:val="28"/>
          <w:szCs w:val="28"/>
        </w:rPr>
        <w:t>ых</w:t>
      </w:r>
      <w:r>
        <w:rPr>
          <w:sz w:val="28"/>
          <w:szCs w:val="28"/>
        </w:rPr>
        <w:t xml:space="preserve"> сайт</w:t>
      </w:r>
      <w:r w:rsidR="00EF69D5">
        <w:rPr>
          <w:sz w:val="28"/>
          <w:szCs w:val="28"/>
        </w:rPr>
        <w:t>ах</w:t>
      </w:r>
      <w:r>
        <w:rPr>
          <w:sz w:val="28"/>
          <w:szCs w:val="28"/>
        </w:rPr>
        <w:t xml:space="preserve"> «Уральские каникулы»</w:t>
      </w:r>
      <w:r w:rsidR="00EF69D5">
        <w:rPr>
          <w:sz w:val="28"/>
          <w:szCs w:val="28"/>
        </w:rPr>
        <w:t>, загородного детского оздоровительного лагеря</w:t>
      </w:r>
      <w:r>
        <w:rPr>
          <w:sz w:val="28"/>
          <w:szCs w:val="28"/>
        </w:rPr>
        <w:t>.</w:t>
      </w:r>
    </w:p>
    <w:p w14:paraId="3E05DAF1" w14:textId="5A1943FD" w:rsidR="00E66148" w:rsidRDefault="00E66148" w:rsidP="00E66148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B5416">
        <w:rPr>
          <w:sz w:val="28"/>
          <w:szCs w:val="28"/>
        </w:rPr>
        <w:t>8</w:t>
      </w:r>
      <w:r>
        <w:rPr>
          <w:sz w:val="28"/>
          <w:szCs w:val="28"/>
        </w:rPr>
        <w:t>. Организовать работу по проведению конкурсных процедур на оказание услуг по организации оздоровления и отдыха детей в санаториях в срок до 0</w:t>
      </w:r>
      <w:r w:rsidR="002B5416">
        <w:rPr>
          <w:sz w:val="28"/>
          <w:szCs w:val="28"/>
        </w:rPr>
        <w:t>1</w:t>
      </w:r>
      <w:r>
        <w:rPr>
          <w:sz w:val="28"/>
          <w:szCs w:val="28"/>
        </w:rPr>
        <w:t>.05.202</w:t>
      </w:r>
      <w:r w:rsidR="002B541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01AD29D8" w14:textId="692EEE85" w:rsidR="00E66148" w:rsidRDefault="00E66148" w:rsidP="00E66148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B5416">
        <w:rPr>
          <w:sz w:val="28"/>
          <w:szCs w:val="28"/>
        </w:rPr>
        <w:t>9</w:t>
      </w:r>
      <w:r>
        <w:rPr>
          <w:sz w:val="28"/>
          <w:szCs w:val="28"/>
        </w:rPr>
        <w:t xml:space="preserve">. Организовать работу по проведению расчистки, акарицидной обработки территории загородных детских оздоровительных лагерей и </w:t>
      </w:r>
      <w:r>
        <w:rPr>
          <w:sz w:val="28"/>
          <w:szCs w:val="28"/>
        </w:rPr>
        <w:lastRenderedPageBreak/>
        <w:t>прилегающих к ним территорий, качественных дератизационных работ до начала летней оздоровительной кампании.</w:t>
      </w:r>
    </w:p>
    <w:p w14:paraId="0E745F45" w14:textId="1B0FF457" w:rsidR="00D86141" w:rsidRDefault="00E66148" w:rsidP="00EF69D5">
      <w:pPr>
        <w:pStyle w:val="ab"/>
        <w:ind w:left="0" w:firstLine="709"/>
        <w:jc w:val="both"/>
        <w:rPr>
          <w:rFonts w:cs="LiberationSerif"/>
          <w:sz w:val="28"/>
          <w:szCs w:val="28"/>
        </w:rPr>
      </w:pPr>
      <w:r>
        <w:rPr>
          <w:sz w:val="28"/>
          <w:szCs w:val="28"/>
        </w:rPr>
        <w:t>3</w:t>
      </w:r>
      <w:r w:rsidRPr="00403836">
        <w:rPr>
          <w:sz w:val="28"/>
          <w:szCs w:val="28"/>
        </w:rPr>
        <w:t>.</w:t>
      </w:r>
      <w:r w:rsidR="002B5416">
        <w:rPr>
          <w:sz w:val="28"/>
          <w:szCs w:val="28"/>
        </w:rPr>
        <w:t>1</w:t>
      </w:r>
      <w:r w:rsidR="00EF69D5">
        <w:rPr>
          <w:sz w:val="28"/>
          <w:szCs w:val="28"/>
        </w:rPr>
        <w:t>0</w:t>
      </w:r>
      <w:r w:rsidRPr="00403836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Организовать работу по уведомлению</w:t>
      </w:r>
      <w:r>
        <w:rPr>
          <w:rFonts w:cs="LiberationSerif"/>
          <w:sz w:val="28"/>
          <w:szCs w:val="28"/>
        </w:rPr>
        <w:t xml:space="preserve"> Министерства образования и молодежной политики Свердловской области в случае изменения сведений о загородных детских оздоровительных лагерях, внесенных в реестр ранее, до начала детской оздоровительной кампании 202</w:t>
      </w:r>
      <w:r w:rsidR="002B5416">
        <w:rPr>
          <w:rFonts w:cs="LiberationSerif"/>
          <w:sz w:val="28"/>
          <w:szCs w:val="28"/>
        </w:rPr>
        <w:t>5</w:t>
      </w:r>
      <w:r w:rsidR="00622220">
        <w:rPr>
          <w:rFonts w:cs="LiberationSerif"/>
          <w:sz w:val="28"/>
          <w:szCs w:val="28"/>
        </w:rPr>
        <w:t xml:space="preserve"> года</w:t>
      </w:r>
      <w:r>
        <w:rPr>
          <w:rFonts w:cs="LiberationSerif"/>
          <w:sz w:val="28"/>
          <w:szCs w:val="28"/>
        </w:rPr>
        <w:t xml:space="preserve"> </w:t>
      </w:r>
      <w:r w:rsidRPr="00403836">
        <w:rPr>
          <w:rFonts w:cs="LiberationSerif"/>
          <w:sz w:val="28"/>
          <w:szCs w:val="28"/>
        </w:rPr>
        <w:t>в соответствии с Порядком формирования и ведения реестра организаций отдыха детей и их оздоровления, расположенных на территории Свердловской области, утвержденным приказом Министерства образования и молодежной политики Свердловской области от 06.03.2020 № 42-И «Об утверждении Порядка формирования и ведения реестра организаций отдыха детей и их оздоровления, расположенных на территории Свердловской области»</w:t>
      </w:r>
      <w:r>
        <w:rPr>
          <w:rFonts w:cs="LiberationSerif"/>
          <w:sz w:val="28"/>
          <w:szCs w:val="28"/>
        </w:rPr>
        <w:t>.</w:t>
      </w:r>
    </w:p>
    <w:p w14:paraId="179BA2D6" w14:textId="4E2FDA44" w:rsidR="00EF69D5" w:rsidRDefault="00EF69D5" w:rsidP="00EF69D5">
      <w:pPr>
        <w:pStyle w:val="ab"/>
        <w:ind w:left="0" w:firstLine="709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3.11. Обеспечить выполнение выданных Роспотребнадзором предписаний об устранении выявленных нарушений обязательных требований в период подготовки оздоровительных организаций к летнему сезону 2025 года.</w:t>
      </w:r>
    </w:p>
    <w:p w14:paraId="1CD544DD" w14:textId="1A0B5F28" w:rsidR="00EF69D5" w:rsidRDefault="00BB2D14" w:rsidP="00EF69D5">
      <w:pPr>
        <w:pStyle w:val="ab"/>
        <w:ind w:left="0" w:firstLine="709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3.12. Не допускать до исполнения должностных обязанностей сотрудников, не соответствующих требованиям, касающимся прохождения ими предварительных (при поступлении на работу) и периодических медицинских осмотров, вакцинации, гигиенической подготовки и аттестации.</w:t>
      </w:r>
    </w:p>
    <w:p w14:paraId="414E50F5" w14:textId="5255DE78" w:rsidR="00BB2D14" w:rsidRDefault="00BB2D14" w:rsidP="00EF69D5">
      <w:pPr>
        <w:pStyle w:val="ab"/>
        <w:ind w:left="0" w:firstLine="709"/>
        <w:jc w:val="both"/>
        <w:rPr>
          <w:color w:val="000000"/>
          <w:sz w:val="28"/>
          <w:szCs w:val="28"/>
        </w:rPr>
      </w:pPr>
      <w:r>
        <w:rPr>
          <w:rFonts w:cs="LiberationSerif"/>
          <w:sz w:val="28"/>
          <w:szCs w:val="28"/>
        </w:rPr>
        <w:t>3.13. Принять меры по обеспечению соблюдения при организации питания детей требований к устройству и содержанию помещений пищеблоков, к оборудованию, инвентарю, посуде и таре, к приему, хранению, реализации пищевых продуктов.</w:t>
      </w:r>
    </w:p>
    <w:p w14:paraId="5EC5E118" w14:textId="27497FFE" w:rsidR="00D86141" w:rsidRDefault="00BB2D14" w:rsidP="00D86141">
      <w:pPr>
        <w:pStyle w:val="ab"/>
        <w:tabs>
          <w:tab w:val="num" w:pos="0"/>
        </w:tabs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3.14. Обеспечить загородные детские оздоровительные лагеря качественной питьевой водой, провести ревизию бактерицидных установок и замену бактерицидных ламп на системах водоснабжения с целью предотвращения вирусного загрязнения питьевой воды, дезинфекцию и промывку систем водоснабжения после ремонтных работ.</w:t>
      </w:r>
    </w:p>
    <w:p w14:paraId="715AB5CE" w14:textId="2A5A2266" w:rsidR="00BE566C" w:rsidRPr="00BD1341" w:rsidRDefault="00BB2D14" w:rsidP="00BB2D14">
      <w:pPr>
        <w:pStyle w:val="ab"/>
        <w:tabs>
          <w:tab w:val="num" w:pos="0"/>
        </w:tabs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3.15. Обеспечить наличие положительн</w:t>
      </w:r>
      <w:r w:rsidR="008E2B6C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санитарно-эпидемиологическ</w:t>
      </w:r>
      <w:r w:rsidR="008E2B6C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заключени</w:t>
      </w:r>
      <w:r w:rsidR="008E2B6C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на проект</w:t>
      </w:r>
      <w:r w:rsidR="008E2B6C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зон санитарной охраны подземн</w:t>
      </w:r>
      <w:r w:rsidR="008E2B6C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источник</w:t>
      </w:r>
      <w:r w:rsidR="008E2B6C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хозяйственно-питьевого водоснабжения (скважин).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2"/>
        <w:gridCol w:w="4372"/>
      </w:tblGrid>
      <w:tr w:rsidR="005C2B29" w14:paraId="78EC2D36" w14:textId="77777777" w:rsidTr="005C2B29">
        <w:tc>
          <w:tcPr>
            <w:tcW w:w="5152" w:type="dxa"/>
            <w:vAlign w:val="bottom"/>
          </w:tcPr>
          <w:p w14:paraId="3FFDA61C" w14:textId="4A69A3D5" w:rsidR="005C2B29" w:rsidRDefault="005C2B29">
            <w:pPr>
              <w:rPr>
                <w:sz w:val="28"/>
                <w:szCs w:val="28"/>
              </w:rPr>
            </w:pPr>
          </w:p>
          <w:p w14:paraId="00DA46D5" w14:textId="77777777" w:rsidR="005C2B29" w:rsidRPr="00800A40" w:rsidRDefault="005C2B29">
            <w:pPr>
              <w:rPr>
                <w:sz w:val="28"/>
                <w:szCs w:val="28"/>
              </w:rPr>
            </w:pPr>
          </w:p>
          <w:p w14:paraId="50DC17DE" w14:textId="77777777" w:rsidR="00955BA1" w:rsidRPr="00955BA1" w:rsidRDefault="00955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4372" w:type="dxa"/>
            <w:vAlign w:val="bottom"/>
          </w:tcPr>
          <w:p w14:paraId="268C8C39" w14:textId="77777777" w:rsidR="005C2B29" w:rsidRDefault="005E2061" w:rsidP="005E2061">
            <w:pPr>
              <w:jc w:val="right"/>
              <w:rPr>
                <w:sz w:val="28"/>
                <w:szCs w:val="28"/>
              </w:rPr>
            </w:pPr>
            <w:r w:rsidRPr="005E2061">
              <w:rPr>
                <w:sz w:val="28"/>
                <w:szCs w:val="28"/>
              </w:rPr>
              <w:t>К.В. Шевченко</w:t>
            </w:r>
          </w:p>
        </w:tc>
      </w:tr>
      <w:tr w:rsidR="000E2DD2" w14:paraId="4398D87E" w14:textId="77777777" w:rsidTr="005C2B29">
        <w:tc>
          <w:tcPr>
            <w:tcW w:w="5152" w:type="dxa"/>
            <w:vAlign w:val="bottom"/>
          </w:tcPr>
          <w:p w14:paraId="178F6DE6" w14:textId="2EF6B3A8" w:rsidR="000E2DD2" w:rsidRDefault="000E2DD2">
            <w:pPr>
              <w:rPr>
                <w:sz w:val="28"/>
                <w:szCs w:val="28"/>
              </w:rPr>
            </w:pPr>
          </w:p>
          <w:p w14:paraId="7477DF00" w14:textId="77777777" w:rsidR="000E2DD2" w:rsidRDefault="000E2DD2">
            <w:pPr>
              <w:rPr>
                <w:sz w:val="28"/>
                <w:szCs w:val="28"/>
              </w:rPr>
            </w:pPr>
          </w:p>
          <w:p w14:paraId="35B30A06" w14:textId="77777777" w:rsidR="000E2DD2" w:rsidRDefault="000E2D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4372" w:type="dxa"/>
            <w:vAlign w:val="bottom"/>
          </w:tcPr>
          <w:p w14:paraId="309447F2" w14:textId="77777777" w:rsidR="000E2DD2" w:rsidRDefault="00E964C1" w:rsidP="00E964C1">
            <w:pPr>
              <w:jc w:val="right"/>
              <w:rPr>
                <w:sz w:val="28"/>
                <w:szCs w:val="28"/>
              </w:rPr>
            </w:pPr>
            <w:r w:rsidRPr="00E964C1">
              <w:rPr>
                <w:sz w:val="28"/>
                <w:szCs w:val="28"/>
              </w:rPr>
              <w:t>Т.Б.</w:t>
            </w:r>
            <w:r w:rsidR="005E71B2">
              <w:rPr>
                <w:sz w:val="28"/>
                <w:szCs w:val="28"/>
              </w:rPr>
              <w:t xml:space="preserve"> </w:t>
            </w:r>
            <w:r w:rsidRPr="00E964C1">
              <w:rPr>
                <w:sz w:val="28"/>
                <w:szCs w:val="28"/>
              </w:rPr>
              <w:t>Мезенина</w:t>
            </w:r>
          </w:p>
        </w:tc>
      </w:tr>
      <w:permEnd w:id="1296831487"/>
    </w:tbl>
    <w:p w14:paraId="59B641D9" w14:textId="77777777" w:rsidR="005C2B29" w:rsidRPr="00DA1C71" w:rsidRDefault="005C2B29" w:rsidP="00313952">
      <w:pPr>
        <w:pStyle w:val="ConsNormal"/>
        <w:widowControl/>
        <w:ind w:firstLine="0"/>
      </w:pPr>
    </w:p>
    <w:sectPr w:rsidR="005C2B29" w:rsidRPr="00DA1C71" w:rsidSect="006746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5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83F8" w14:textId="77777777" w:rsidR="003F4791" w:rsidRDefault="003F4791">
      <w:r>
        <w:separator/>
      </w:r>
    </w:p>
  </w:endnote>
  <w:endnote w:type="continuationSeparator" w:id="0">
    <w:p w14:paraId="463C1715" w14:textId="77777777" w:rsidR="003F4791" w:rsidRDefault="003F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E194" w14:textId="77777777" w:rsidR="00810AAA" w:rsidRPr="00810AAA" w:rsidRDefault="002F4CAC" w:rsidP="00810AAA">
    <w:pPr>
      <w:pStyle w:val="a7"/>
      <w:jc w:val="right"/>
      <w:rPr>
        <w:sz w:val="20"/>
        <w:szCs w:val="20"/>
      </w:rPr>
    </w:pPr>
    <w:r w:rsidRPr="005E2061">
      <w:rPr>
        <w:sz w:val="20"/>
        <w:szCs w:val="20"/>
      </w:rPr>
      <w:t>Вр-6505855</w:t>
    </w:r>
    <w:r w:rsidR="00C3288A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C3288A">
      <w:rPr>
        <w:sz w:val="20"/>
        <w:szCs w:val="20"/>
      </w:rPr>
      <w:fldChar w:fldCharType="separate"/>
    </w:r>
    <w:r w:rsidR="009F697B">
      <w:rPr>
        <w:sz w:val="20"/>
        <w:szCs w:val="20"/>
      </w:rPr>
      <w:t xml:space="preserve"> </w:t>
    </w:r>
    <w:r w:rsidR="00C3288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CFCA" w14:textId="77777777" w:rsidR="00810AAA" w:rsidRPr="007B0005" w:rsidRDefault="005E2061" w:rsidP="007B0005">
    <w:pPr>
      <w:pStyle w:val="a7"/>
      <w:jc w:val="right"/>
      <w:rPr>
        <w:sz w:val="20"/>
        <w:szCs w:val="20"/>
      </w:rPr>
    </w:pPr>
    <w:r w:rsidRPr="005E2061">
      <w:rPr>
        <w:sz w:val="20"/>
        <w:szCs w:val="20"/>
      </w:rPr>
      <w:t>Вр-6505855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98DF" w14:textId="77777777" w:rsidR="003F4791" w:rsidRDefault="003F4791">
      <w:r>
        <w:separator/>
      </w:r>
    </w:p>
  </w:footnote>
  <w:footnote w:type="continuationSeparator" w:id="0">
    <w:p w14:paraId="66EB83B1" w14:textId="77777777" w:rsidR="003F4791" w:rsidRDefault="003F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41945521" w:edGrp="everyone"/>
  <w:p w14:paraId="7706FA52" w14:textId="77777777" w:rsidR="00AF0248" w:rsidRDefault="00C3288A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2F4CAC">
      <w:rPr>
        <w:noProof/>
      </w:rPr>
      <w:t>2</w:t>
    </w:r>
    <w:r>
      <w:fldChar w:fldCharType="end"/>
    </w:r>
  </w:p>
  <w:permEnd w:id="41945521"/>
  <w:p w14:paraId="61BE10C0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79EB" w14:textId="77777777" w:rsidR="00810AAA" w:rsidRDefault="00810AAA" w:rsidP="00810AAA">
    <w:pPr>
      <w:pStyle w:val="a5"/>
      <w:jc w:val="center"/>
    </w:pPr>
    <w:permStart w:id="1234505273" w:edGrp="everyone"/>
    <w:permEnd w:id="123450527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DB6C13"/>
    <w:multiLevelType w:val="hybridMultilevel"/>
    <w:tmpl w:val="2F7067CC"/>
    <w:lvl w:ilvl="0" w:tplc="BCB275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8sWcZHcqH8wG+K6WqezuPS5P7PwoMQl539HnRxVETNcW1K4YlwiL1keC7FU/ozedEY1YBqY0i/WgT1ScWot7BQ==" w:salt="9ePi76WXGgv3Z8cQpm2zg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1E66"/>
    <w:rsid w:val="000036BF"/>
    <w:rsid w:val="0002763E"/>
    <w:rsid w:val="00033532"/>
    <w:rsid w:val="00044B47"/>
    <w:rsid w:val="00044D38"/>
    <w:rsid w:val="000568FC"/>
    <w:rsid w:val="00061DD4"/>
    <w:rsid w:val="00067BF5"/>
    <w:rsid w:val="00071BF8"/>
    <w:rsid w:val="000921D5"/>
    <w:rsid w:val="000976F7"/>
    <w:rsid w:val="000B55BB"/>
    <w:rsid w:val="000C3EA5"/>
    <w:rsid w:val="000C4C71"/>
    <w:rsid w:val="000C5FD1"/>
    <w:rsid w:val="000E2DD2"/>
    <w:rsid w:val="000F2517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1BD"/>
    <w:rsid w:val="001B63AF"/>
    <w:rsid w:val="001C1A94"/>
    <w:rsid w:val="001C74CA"/>
    <w:rsid w:val="001D4406"/>
    <w:rsid w:val="001E53B4"/>
    <w:rsid w:val="001F1DA0"/>
    <w:rsid w:val="00210EEF"/>
    <w:rsid w:val="002133FD"/>
    <w:rsid w:val="0023041E"/>
    <w:rsid w:val="00232C3E"/>
    <w:rsid w:val="00242440"/>
    <w:rsid w:val="00243AA6"/>
    <w:rsid w:val="0024718B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5416"/>
    <w:rsid w:val="002C0C0B"/>
    <w:rsid w:val="002C207C"/>
    <w:rsid w:val="002E15DA"/>
    <w:rsid w:val="002F4CAC"/>
    <w:rsid w:val="002F7AEC"/>
    <w:rsid w:val="00313952"/>
    <w:rsid w:val="00330B47"/>
    <w:rsid w:val="003415B9"/>
    <w:rsid w:val="00342AF1"/>
    <w:rsid w:val="0035250A"/>
    <w:rsid w:val="003777A1"/>
    <w:rsid w:val="00386D7E"/>
    <w:rsid w:val="00391F2B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4791"/>
    <w:rsid w:val="003F7B39"/>
    <w:rsid w:val="004173DE"/>
    <w:rsid w:val="004214F4"/>
    <w:rsid w:val="00432FE5"/>
    <w:rsid w:val="0043524C"/>
    <w:rsid w:val="004574CC"/>
    <w:rsid w:val="004916BF"/>
    <w:rsid w:val="004A773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53E96"/>
    <w:rsid w:val="005675C6"/>
    <w:rsid w:val="0057327A"/>
    <w:rsid w:val="00587709"/>
    <w:rsid w:val="0059198A"/>
    <w:rsid w:val="00593516"/>
    <w:rsid w:val="00593D41"/>
    <w:rsid w:val="00594373"/>
    <w:rsid w:val="005A2524"/>
    <w:rsid w:val="005A6010"/>
    <w:rsid w:val="005C1C25"/>
    <w:rsid w:val="005C2B29"/>
    <w:rsid w:val="005D3129"/>
    <w:rsid w:val="005E2061"/>
    <w:rsid w:val="005E71B2"/>
    <w:rsid w:val="005F076E"/>
    <w:rsid w:val="005F0A4A"/>
    <w:rsid w:val="00621AA5"/>
    <w:rsid w:val="00622220"/>
    <w:rsid w:val="00626338"/>
    <w:rsid w:val="00630CC6"/>
    <w:rsid w:val="00643959"/>
    <w:rsid w:val="00651045"/>
    <w:rsid w:val="00654DF7"/>
    <w:rsid w:val="0065508B"/>
    <w:rsid w:val="00662C99"/>
    <w:rsid w:val="00667335"/>
    <w:rsid w:val="006673C6"/>
    <w:rsid w:val="006702F1"/>
    <w:rsid w:val="006746FA"/>
    <w:rsid w:val="00677416"/>
    <w:rsid w:val="00686C95"/>
    <w:rsid w:val="0068705E"/>
    <w:rsid w:val="006B24ED"/>
    <w:rsid w:val="006B76C6"/>
    <w:rsid w:val="006C1D2E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46F95"/>
    <w:rsid w:val="00772363"/>
    <w:rsid w:val="007816B1"/>
    <w:rsid w:val="00783384"/>
    <w:rsid w:val="00794688"/>
    <w:rsid w:val="007B0005"/>
    <w:rsid w:val="007B3C0F"/>
    <w:rsid w:val="007D05BB"/>
    <w:rsid w:val="007D1BF5"/>
    <w:rsid w:val="007D798D"/>
    <w:rsid w:val="007E3F3D"/>
    <w:rsid w:val="00800A40"/>
    <w:rsid w:val="008017B0"/>
    <w:rsid w:val="00807D03"/>
    <w:rsid w:val="00810917"/>
    <w:rsid w:val="00810AAA"/>
    <w:rsid w:val="00814665"/>
    <w:rsid w:val="0082116F"/>
    <w:rsid w:val="00824407"/>
    <w:rsid w:val="00824A6A"/>
    <w:rsid w:val="00831164"/>
    <w:rsid w:val="008315D1"/>
    <w:rsid w:val="00833AC7"/>
    <w:rsid w:val="0083471D"/>
    <w:rsid w:val="00845228"/>
    <w:rsid w:val="008507FE"/>
    <w:rsid w:val="00864611"/>
    <w:rsid w:val="00873CB5"/>
    <w:rsid w:val="008760ED"/>
    <w:rsid w:val="00883C4E"/>
    <w:rsid w:val="00894832"/>
    <w:rsid w:val="008A6AAF"/>
    <w:rsid w:val="008B1D59"/>
    <w:rsid w:val="008C57BF"/>
    <w:rsid w:val="008D03EC"/>
    <w:rsid w:val="008D448F"/>
    <w:rsid w:val="008E2B6C"/>
    <w:rsid w:val="00900B10"/>
    <w:rsid w:val="00901B12"/>
    <w:rsid w:val="00904BA4"/>
    <w:rsid w:val="009132FF"/>
    <w:rsid w:val="00921914"/>
    <w:rsid w:val="00952219"/>
    <w:rsid w:val="0095511F"/>
    <w:rsid w:val="00955BA1"/>
    <w:rsid w:val="009600A1"/>
    <w:rsid w:val="00961E6A"/>
    <w:rsid w:val="00966FCC"/>
    <w:rsid w:val="00971D62"/>
    <w:rsid w:val="00971E38"/>
    <w:rsid w:val="00986E10"/>
    <w:rsid w:val="0098783F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60BD"/>
    <w:rsid w:val="009F67FD"/>
    <w:rsid w:val="009F697B"/>
    <w:rsid w:val="009F7605"/>
    <w:rsid w:val="00A02FFE"/>
    <w:rsid w:val="00A04D7A"/>
    <w:rsid w:val="00A07B8B"/>
    <w:rsid w:val="00A10268"/>
    <w:rsid w:val="00A113F9"/>
    <w:rsid w:val="00A162D4"/>
    <w:rsid w:val="00A17287"/>
    <w:rsid w:val="00A56C43"/>
    <w:rsid w:val="00A56DF8"/>
    <w:rsid w:val="00A60203"/>
    <w:rsid w:val="00A60B53"/>
    <w:rsid w:val="00A66135"/>
    <w:rsid w:val="00A70879"/>
    <w:rsid w:val="00A733C1"/>
    <w:rsid w:val="00A736F5"/>
    <w:rsid w:val="00A92410"/>
    <w:rsid w:val="00AA0307"/>
    <w:rsid w:val="00AA3745"/>
    <w:rsid w:val="00AA4632"/>
    <w:rsid w:val="00AB1014"/>
    <w:rsid w:val="00AB4873"/>
    <w:rsid w:val="00AE5440"/>
    <w:rsid w:val="00AF0248"/>
    <w:rsid w:val="00AF0D82"/>
    <w:rsid w:val="00AF0E6C"/>
    <w:rsid w:val="00AF3F8B"/>
    <w:rsid w:val="00AF5757"/>
    <w:rsid w:val="00B02189"/>
    <w:rsid w:val="00B30409"/>
    <w:rsid w:val="00B55FA5"/>
    <w:rsid w:val="00B560A9"/>
    <w:rsid w:val="00B57A21"/>
    <w:rsid w:val="00B64B56"/>
    <w:rsid w:val="00B67255"/>
    <w:rsid w:val="00B7038F"/>
    <w:rsid w:val="00B836CD"/>
    <w:rsid w:val="00B83789"/>
    <w:rsid w:val="00B86BC7"/>
    <w:rsid w:val="00BB2D14"/>
    <w:rsid w:val="00BC0994"/>
    <w:rsid w:val="00BC09C1"/>
    <w:rsid w:val="00BD1341"/>
    <w:rsid w:val="00BD76BE"/>
    <w:rsid w:val="00BE0048"/>
    <w:rsid w:val="00BE3939"/>
    <w:rsid w:val="00BE4551"/>
    <w:rsid w:val="00BE566C"/>
    <w:rsid w:val="00BE7682"/>
    <w:rsid w:val="00BE769C"/>
    <w:rsid w:val="00BF2153"/>
    <w:rsid w:val="00C10558"/>
    <w:rsid w:val="00C23609"/>
    <w:rsid w:val="00C25572"/>
    <w:rsid w:val="00C25F77"/>
    <w:rsid w:val="00C32882"/>
    <w:rsid w:val="00C3288A"/>
    <w:rsid w:val="00C37A4A"/>
    <w:rsid w:val="00C53275"/>
    <w:rsid w:val="00C7208B"/>
    <w:rsid w:val="00C84197"/>
    <w:rsid w:val="00C851A6"/>
    <w:rsid w:val="00C85797"/>
    <w:rsid w:val="00C86700"/>
    <w:rsid w:val="00C976F6"/>
    <w:rsid w:val="00CA2918"/>
    <w:rsid w:val="00CB4F7A"/>
    <w:rsid w:val="00CB7A56"/>
    <w:rsid w:val="00CE1A70"/>
    <w:rsid w:val="00CF6F38"/>
    <w:rsid w:val="00D039CC"/>
    <w:rsid w:val="00D05B3B"/>
    <w:rsid w:val="00D34A88"/>
    <w:rsid w:val="00D44274"/>
    <w:rsid w:val="00D5364D"/>
    <w:rsid w:val="00D74830"/>
    <w:rsid w:val="00D82961"/>
    <w:rsid w:val="00D86141"/>
    <w:rsid w:val="00DA1C71"/>
    <w:rsid w:val="00DA59AC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31DD8"/>
    <w:rsid w:val="00E3797A"/>
    <w:rsid w:val="00E43C0D"/>
    <w:rsid w:val="00E43C24"/>
    <w:rsid w:val="00E530CD"/>
    <w:rsid w:val="00E639B2"/>
    <w:rsid w:val="00E66148"/>
    <w:rsid w:val="00E75BDD"/>
    <w:rsid w:val="00E7790B"/>
    <w:rsid w:val="00E84B0E"/>
    <w:rsid w:val="00E9097E"/>
    <w:rsid w:val="00E964C1"/>
    <w:rsid w:val="00EA05B0"/>
    <w:rsid w:val="00EB02D6"/>
    <w:rsid w:val="00EB1AB2"/>
    <w:rsid w:val="00EB5F45"/>
    <w:rsid w:val="00EC1D26"/>
    <w:rsid w:val="00ED1AE3"/>
    <w:rsid w:val="00ED3308"/>
    <w:rsid w:val="00ED3D66"/>
    <w:rsid w:val="00ED5FD3"/>
    <w:rsid w:val="00EE5700"/>
    <w:rsid w:val="00EF69D5"/>
    <w:rsid w:val="00F02D5B"/>
    <w:rsid w:val="00F052BF"/>
    <w:rsid w:val="00F07B77"/>
    <w:rsid w:val="00F16316"/>
    <w:rsid w:val="00F22728"/>
    <w:rsid w:val="00F30BD1"/>
    <w:rsid w:val="00F403F4"/>
    <w:rsid w:val="00F47465"/>
    <w:rsid w:val="00F537A7"/>
    <w:rsid w:val="00F55E9A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D3C4B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8592"/>
  <w15:docId w15:val="{7EFEEF6B-CEE9-4AE0-A459-AC6A960C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163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F163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rsid w:val="0080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1967</Words>
  <Characters>11213</Characters>
  <Application>Microsoft Office Word</Application>
  <DocSecurity>8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Татьяна Мезенина</cp:lastModifiedBy>
  <cp:revision>28</cp:revision>
  <cp:lastPrinted>2010-07-27T08:41:00Z</cp:lastPrinted>
  <dcterms:created xsi:type="dcterms:W3CDTF">2022-06-14T05:31:00Z</dcterms:created>
  <dcterms:modified xsi:type="dcterms:W3CDTF">2025-02-25T12:19:00Z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